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b/>
          <w:sz w:val="28"/>
          <w:szCs w:val="28"/>
        </w:rPr>
        <w:t>确认通知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百色双田矿业有限公司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我方已于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日收到你方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日发出的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百色双田矿业有限公司2023下半年电缆采购项目邀请书</w:t>
      </w:r>
      <w:r>
        <w:rPr>
          <w:rFonts w:hint="eastAsia" w:ascii="宋体" w:hAnsi="宋体" w:eastAsia="宋体" w:cs="宋体"/>
          <w:sz w:val="28"/>
          <w:szCs w:val="28"/>
        </w:rPr>
        <w:t>）的投</w:t>
      </w:r>
      <w:r>
        <w:rPr>
          <w:rFonts w:hint="eastAsia" w:ascii="宋体" w:hAnsi="宋体" w:eastAsia="宋体" w:cs="宋体"/>
          <w:sz w:val="28"/>
          <w:szCs w:val="28"/>
        </w:rPr>
        <w:t>标邀请书，并确认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（参加/不参加）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货物交货期为满足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百色双田矿业有限公司2023下半年电缆采购项目邀请书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规定的交货期要求。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)投标方已详细审查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百色双田矿业有限公司2023下半年电缆采购项目邀请书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并响应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全部参考资料和有关附件。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采购项目邀请书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的规定履行合同责任和义务。</w:t>
      </w:r>
    </w:p>
    <w:p>
      <w:pPr>
        <w:spacing w:line="480" w:lineRule="exact"/>
        <w:ind w:firstLine="560" w:firstLineChars="200"/>
        <w:rPr>
          <w:rFonts w:hint="eastAsia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箱地址：</w:t>
      </w:r>
      <w:r>
        <w:rPr>
          <w:rFonts w:hint="eastAsia" w:hAnsi="微软雅黑" w:cs="华文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Suhua.Peng@geely.com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1120" w:firstLine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特此确认。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被邀请单位名称：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>（盖单位章）</w:t>
      </w:r>
    </w:p>
    <w:p>
      <w:pPr>
        <w:spacing w:line="360" w:lineRule="auto"/>
        <w:ind w:firstLine="2520" w:firstLineChars="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法定代表人或其委托代理人：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>
      <w:pPr>
        <w:spacing w:line="360" w:lineRule="auto"/>
        <w:ind w:firstLine="4998" w:firstLineChars="178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077" w:bottom="1587" w:left="107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NGY4NzVlNjlmMmFmM2U0NTJkZTE2ODk2MmZhNz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B82DAA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D89750C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20A3F37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5FD255E8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8F57175"/>
    <w:rsid w:val="6B3E03B6"/>
    <w:rsid w:val="6BE91E82"/>
    <w:rsid w:val="6C4538C5"/>
    <w:rsid w:val="6C686B9A"/>
    <w:rsid w:val="6D260567"/>
    <w:rsid w:val="6E1038D1"/>
    <w:rsid w:val="6EA76F13"/>
    <w:rsid w:val="6F5D25CA"/>
    <w:rsid w:val="6FFE3CF1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7C6DD3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290</Characters>
  <Lines>13</Lines>
  <Paragraphs>3</Paragraphs>
  <TotalTime>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彭素华</cp:lastModifiedBy>
  <dcterms:modified xsi:type="dcterms:W3CDTF">2023-05-13T03:08:32Z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F7C0ADC09E244D719A8CBD5FCA676FC5_13</vt:lpwstr>
  </property>
</Properties>
</file>