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spacing w:line="360" w:lineRule="auto"/>
        <w:ind w:firstLine="420"/>
        <w:jc w:val="center"/>
        <w:rPr>
          <w:rFonts w:hint="eastAsia"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参与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确认通知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吉利百矿集团有限公司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：</w:t>
      </w:r>
    </w:p>
    <w:p>
      <w:pPr>
        <w:spacing w:line="360" w:lineRule="auto"/>
        <w:ind w:firstLine="420"/>
        <w:rPr>
          <w:rFonts w:hint="eastAsia" w:asciiTheme="majorEastAsia" w:hAnsiTheme="majorEastAsia" w:eastAsiaTheme="majorEastAsia" w:cstheme="majorEastAsia"/>
          <w:szCs w:val="21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我</w:t>
      </w:r>
      <w:r>
        <w:rPr>
          <w:rFonts w:hint="eastAsia" w:ascii="宋体" w:hAnsi="宋体" w:eastAsia="宋体" w:cs="宋体"/>
          <w:sz w:val="21"/>
          <w:szCs w:val="21"/>
        </w:rPr>
        <w:t>方已于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日收到你方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日发出的（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靖西锰业与电力业务部2024年1-3月硫酸采购项目</w:t>
      </w:r>
      <w:r>
        <w:rPr>
          <w:rFonts w:hint="eastAsia" w:ascii="宋体" w:hAnsi="宋体" w:eastAsia="宋体" w:cs="宋体"/>
          <w:sz w:val="21"/>
          <w:szCs w:val="21"/>
        </w:rPr>
        <w:t>）的投标邀请书，并确认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>（参加/不参加）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竞价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)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货物交货期为满足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>靖西锰业与电力业务部2024年1-3月硫酸采购项目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邀请书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规定的交货期要求。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)投标方已详细审查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>靖西锰业与电力业务部2024年1-3月硫酸采购项目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邀请书并响应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全部参考资料和有关附件。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(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3）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投标方将按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采购项目邀请书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的规定履行合同责任和义务。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(4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邮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箱地址：</w:t>
      </w:r>
      <w:r>
        <w:rPr>
          <w:rFonts w:hint="eastAsia" w:ascii="宋体" w:hAnsi="宋体" w:eastAsia="宋体" w:cs="宋体"/>
          <w:sz w:val="24"/>
          <w:szCs w:val="24"/>
        </w:rPr>
        <w:t>Wanyi.Ye@geely.com</w:t>
      </w:r>
    </w:p>
    <w:p>
      <w:pPr>
        <w:pStyle w:val="2"/>
        <w:rPr>
          <w:rFonts w:hint="eastAsia" w:asciiTheme="majorEastAsia" w:hAnsiTheme="majorEastAsia" w:eastAsiaTheme="majorEastAsia" w:cstheme="majorEastAsia"/>
          <w:lang w:eastAsia="zh-CN"/>
        </w:rPr>
      </w:pPr>
    </w:p>
    <w:p>
      <w:pPr>
        <w:pStyle w:val="2"/>
        <w:ind w:firstLine="840" w:firstLineChars="400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特此确认。</w:t>
      </w:r>
    </w:p>
    <w:p>
      <w:p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p>
      <w:pPr>
        <w:pStyle w:val="2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p>
      <w:pPr>
        <w:pStyle w:val="3"/>
        <w:rPr>
          <w:rFonts w:hint="eastAsia"/>
        </w:rPr>
      </w:pPr>
    </w:p>
    <w:p>
      <w:pPr>
        <w:spacing w:line="360" w:lineRule="auto"/>
        <w:ind w:firstLine="311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被邀请单位名称：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（盖单位章）</w:t>
      </w:r>
    </w:p>
    <w:p>
      <w:pPr>
        <w:spacing w:line="360" w:lineRule="auto"/>
        <w:ind w:firstLine="311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法定代表人或其委托代理人：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（签字）</w:t>
      </w:r>
    </w:p>
    <w:p>
      <w:pPr>
        <w:spacing w:line="360" w:lineRule="auto"/>
        <w:ind w:firstLine="311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年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月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日</w:t>
      </w:r>
    </w:p>
    <w:p>
      <w:pPr>
        <w:rPr>
          <w:rFonts w:hint="eastAsia"/>
        </w:rPr>
      </w:pPr>
    </w:p>
    <w:p>
      <w:pPr>
        <w:spacing w:line="440" w:lineRule="exact"/>
        <w:rPr>
          <w:rFonts w:ascii="微软雅黑" w:hAnsi="微软雅黑" w:eastAsia="微软雅黑"/>
          <w:color w:val="FF0000"/>
          <w:sz w:val="24"/>
          <w:szCs w:val="24"/>
        </w:rPr>
      </w:pPr>
    </w:p>
    <w:p>
      <w:pPr>
        <w:rPr>
          <w:rFonts w:hint="eastAsia"/>
        </w:rPr>
      </w:pPr>
    </w:p>
    <w:p>
      <w:pPr>
        <w:spacing w:line="440" w:lineRule="exact"/>
        <w:rPr>
          <w:rFonts w:ascii="微软雅黑" w:hAnsi="微软雅黑" w:eastAsia="微软雅黑"/>
          <w:color w:val="FF0000"/>
          <w:sz w:val="24"/>
          <w:szCs w:val="24"/>
        </w:rPr>
      </w:pP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098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4675539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Theme="minorEastAsia" w:hAnsiTheme="minorEastAsia"/>
        <w:sz w:val="24"/>
        <w:szCs w:val="24"/>
      </w:rPr>
    </w:pPr>
    <w:r>
      <w:rPr>
        <w:rFonts w:hint="eastAsia" w:asciiTheme="minorEastAsia" w:hAnsiTheme="minorEastAsia"/>
        <w:sz w:val="24"/>
        <w:szCs w:val="24"/>
      </w:rPr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hNDZlMDVhMTBiYTU5MTQwNzhjYWQzZGY0NGY5NjEifQ=="/>
  </w:docVars>
  <w:rsids>
    <w:rsidRoot w:val="00530892"/>
    <w:rsid w:val="000047E1"/>
    <w:rsid w:val="00017FC1"/>
    <w:rsid w:val="0002075A"/>
    <w:rsid w:val="00076405"/>
    <w:rsid w:val="000837DB"/>
    <w:rsid w:val="000A6D89"/>
    <w:rsid w:val="000B15BD"/>
    <w:rsid w:val="000C6171"/>
    <w:rsid w:val="001353D8"/>
    <w:rsid w:val="00162FD9"/>
    <w:rsid w:val="00163002"/>
    <w:rsid w:val="00170A23"/>
    <w:rsid w:val="001973FE"/>
    <w:rsid w:val="001C07BD"/>
    <w:rsid w:val="001D4BBB"/>
    <w:rsid w:val="001F2C76"/>
    <w:rsid w:val="0024444C"/>
    <w:rsid w:val="00271FF0"/>
    <w:rsid w:val="00276A5F"/>
    <w:rsid w:val="002963B3"/>
    <w:rsid w:val="002A5D16"/>
    <w:rsid w:val="002C452D"/>
    <w:rsid w:val="00306622"/>
    <w:rsid w:val="00324999"/>
    <w:rsid w:val="00363E35"/>
    <w:rsid w:val="0038512F"/>
    <w:rsid w:val="003D64CD"/>
    <w:rsid w:val="003F72DF"/>
    <w:rsid w:val="0042504B"/>
    <w:rsid w:val="004265C9"/>
    <w:rsid w:val="00454FE2"/>
    <w:rsid w:val="004807A8"/>
    <w:rsid w:val="00481121"/>
    <w:rsid w:val="004A7B4C"/>
    <w:rsid w:val="004B6F9F"/>
    <w:rsid w:val="0050358B"/>
    <w:rsid w:val="0050480F"/>
    <w:rsid w:val="00527D9D"/>
    <w:rsid w:val="00527F4E"/>
    <w:rsid w:val="00530892"/>
    <w:rsid w:val="00531944"/>
    <w:rsid w:val="00532642"/>
    <w:rsid w:val="00550CDE"/>
    <w:rsid w:val="00552F5B"/>
    <w:rsid w:val="005E720F"/>
    <w:rsid w:val="005F10F7"/>
    <w:rsid w:val="005F1CA6"/>
    <w:rsid w:val="005F4504"/>
    <w:rsid w:val="00611EE5"/>
    <w:rsid w:val="00617B9E"/>
    <w:rsid w:val="00675F88"/>
    <w:rsid w:val="00682232"/>
    <w:rsid w:val="00691B53"/>
    <w:rsid w:val="006C299F"/>
    <w:rsid w:val="006C6652"/>
    <w:rsid w:val="006E24FF"/>
    <w:rsid w:val="00707F4A"/>
    <w:rsid w:val="00737E53"/>
    <w:rsid w:val="0076152F"/>
    <w:rsid w:val="00767BD6"/>
    <w:rsid w:val="007D7B5A"/>
    <w:rsid w:val="007E1E9E"/>
    <w:rsid w:val="007F0ED2"/>
    <w:rsid w:val="00830362"/>
    <w:rsid w:val="008329C6"/>
    <w:rsid w:val="008564CE"/>
    <w:rsid w:val="008615F2"/>
    <w:rsid w:val="0089523C"/>
    <w:rsid w:val="008C4DB4"/>
    <w:rsid w:val="008E68D9"/>
    <w:rsid w:val="008E7D3B"/>
    <w:rsid w:val="00917AE4"/>
    <w:rsid w:val="009C2365"/>
    <w:rsid w:val="009C614C"/>
    <w:rsid w:val="009C7D1B"/>
    <w:rsid w:val="009E2FB9"/>
    <w:rsid w:val="009F6852"/>
    <w:rsid w:val="00A06F6F"/>
    <w:rsid w:val="00A15E17"/>
    <w:rsid w:val="00A20CF0"/>
    <w:rsid w:val="00A24E80"/>
    <w:rsid w:val="00A32EBA"/>
    <w:rsid w:val="00A516F8"/>
    <w:rsid w:val="00A65B4A"/>
    <w:rsid w:val="00A708DB"/>
    <w:rsid w:val="00A97115"/>
    <w:rsid w:val="00AA5A77"/>
    <w:rsid w:val="00AE042E"/>
    <w:rsid w:val="00B0190D"/>
    <w:rsid w:val="00B108CA"/>
    <w:rsid w:val="00B20F57"/>
    <w:rsid w:val="00B26BD9"/>
    <w:rsid w:val="00B317C2"/>
    <w:rsid w:val="00B3604C"/>
    <w:rsid w:val="00B36FB4"/>
    <w:rsid w:val="00B53836"/>
    <w:rsid w:val="00B55BD5"/>
    <w:rsid w:val="00B61394"/>
    <w:rsid w:val="00B63240"/>
    <w:rsid w:val="00B73505"/>
    <w:rsid w:val="00B80B42"/>
    <w:rsid w:val="00B835AA"/>
    <w:rsid w:val="00BA6ED7"/>
    <w:rsid w:val="00BB005A"/>
    <w:rsid w:val="00BB3F83"/>
    <w:rsid w:val="00BB717C"/>
    <w:rsid w:val="00C144B5"/>
    <w:rsid w:val="00C54B02"/>
    <w:rsid w:val="00C616E3"/>
    <w:rsid w:val="00C90986"/>
    <w:rsid w:val="00CA5B08"/>
    <w:rsid w:val="00CB1E43"/>
    <w:rsid w:val="00CB25BE"/>
    <w:rsid w:val="00CD7CF5"/>
    <w:rsid w:val="00D063A1"/>
    <w:rsid w:val="00D240A1"/>
    <w:rsid w:val="00D407E4"/>
    <w:rsid w:val="00D443FB"/>
    <w:rsid w:val="00D45946"/>
    <w:rsid w:val="00D724EE"/>
    <w:rsid w:val="00D966FA"/>
    <w:rsid w:val="00DB4C36"/>
    <w:rsid w:val="00DC4145"/>
    <w:rsid w:val="00DD3F39"/>
    <w:rsid w:val="00DE61A1"/>
    <w:rsid w:val="00DE622F"/>
    <w:rsid w:val="00E15B3D"/>
    <w:rsid w:val="00E20D3B"/>
    <w:rsid w:val="00E265CB"/>
    <w:rsid w:val="00E36C66"/>
    <w:rsid w:val="00E85FBB"/>
    <w:rsid w:val="00E97291"/>
    <w:rsid w:val="00EA6CA2"/>
    <w:rsid w:val="00EE5C85"/>
    <w:rsid w:val="00F0694B"/>
    <w:rsid w:val="00F11F10"/>
    <w:rsid w:val="00F14F98"/>
    <w:rsid w:val="00F375E3"/>
    <w:rsid w:val="00F37A6A"/>
    <w:rsid w:val="00F44DFF"/>
    <w:rsid w:val="00FA18DB"/>
    <w:rsid w:val="00FA68A3"/>
    <w:rsid w:val="00FC0591"/>
    <w:rsid w:val="00FC2D91"/>
    <w:rsid w:val="00FC5924"/>
    <w:rsid w:val="00FC7652"/>
    <w:rsid w:val="00FD176A"/>
    <w:rsid w:val="00FD1AD4"/>
    <w:rsid w:val="00FE05E3"/>
    <w:rsid w:val="00FE12BA"/>
    <w:rsid w:val="00FF0CEC"/>
    <w:rsid w:val="010F0969"/>
    <w:rsid w:val="03B234C9"/>
    <w:rsid w:val="040E12F0"/>
    <w:rsid w:val="052F65AB"/>
    <w:rsid w:val="053C21DA"/>
    <w:rsid w:val="05772429"/>
    <w:rsid w:val="063B27C1"/>
    <w:rsid w:val="06F63781"/>
    <w:rsid w:val="08691809"/>
    <w:rsid w:val="0A2E7D2E"/>
    <w:rsid w:val="0B25105F"/>
    <w:rsid w:val="0C6C07F6"/>
    <w:rsid w:val="0C7C5845"/>
    <w:rsid w:val="0CAD008F"/>
    <w:rsid w:val="0DE54DDD"/>
    <w:rsid w:val="0E3C3073"/>
    <w:rsid w:val="0E544459"/>
    <w:rsid w:val="0E5F5B6B"/>
    <w:rsid w:val="0E6C3CDC"/>
    <w:rsid w:val="0EB115E1"/>
    <w:rsid w:val="0EC22769"/>
    <w:rsid w:val="0F4F5569"/>
    <w:rsid w:val="1109429B"/>
    <w:rsid w:val="113A610C"/>
    <w:rsid w:val="1323176D"/>
    <w:rsid w:val="136B5FB3"/>
    <w:rsid w:val="13934C8A"/>
    <w:rsid w:val="139B2695"/>
    <w:rsid w:val="162B5BD5"/>
    <w:rsid w:val="17073614"/>
    <w:rsid w:val="17722F1B"/>
    <w:rsid w:val="18C56ABE"/>
    <w:rsid w:val="18C740FB"/>
    <w:rsid w:val="1A0D2A1F"/>
    <w:rsid w:val="1B0E6548"/>
    <w:rsid w:val="1C0B4FDF"/>
    <w:rsid w:val="1C16479A"/>
    <w:rsid w:val="1C4170A8"/>
    <w:rsid w:val="1C5B2F04"/>
    <w:rsid w:val="1CF1772C"/>
    <w:rsid w:val="1EA413BD"/>
    <w:rsid w:val="1F2F4D5A"/>
    <w:rsid w:val="20EE2F4F"/>
    <w:rsid w:val="21D3760E"/>
    <w:rsid w:val="22B86521"/>
    <w:rsid w:val="24782E39"/>
    <w:rsid w:val="24AF4570"/>
    <w:rsid w:val="256C065C"/>
    <w:rsid w:val="25E1214C"/>
    <w:rsid w:val="263920D0"/>
    <w:rsid w:val="27FF17B9"/>
    <w:rsid w:val="28266776"/>
    <w:rsid w:val="29C32E28"/>
    <w:rsid w:val="2A7055D9"/>
    <w:rsid w:val="2ABF4217"/>
    <w:rsid w:val="2BA16A9E"/>
    <w:rsid w:val="2BB655EB"/>
    <w:rsid w:val="2CE548A9"/>
    <w:rsid w:val="2DE03868"/>
    <w:rsid w:val="2E036B4F"/>
    <w:rsid w:val="2F1D76D7"/>
    <w:rsid w:val="2F2E0DD3"/>
    <w:rsid w:val="30530CB9"/>
    <w:rsid w:val="334F7CF1"/>
    <w:rsid w:val="33512E4B"/>
    <w:rsid w:val="337C12F0"/>
    <w:rsid w:val="33A5028C"/>
    <w:rsid w:val="33EB71A2"/>
    <w:rsid w:val="340A6022"/>
    <w:rsid w:val="34CB5BC3"/>
    <w:rsid w:val="34E47465"/>
    <w:rsid w:val="3523054D"/>
    <w:rsid w:val="36213451"/>
    <w:rsid w:val="362C5540"/>
    <w:rsid w:val="37ED6F08"/>
    <w:rsid w:val="37FD118C"/>
    <w:rsid w:val="382C4A36"/>
    <w:rsid w:val="38AC6F88"/>
    <w:rsid w:val="39F347C1"/>
    <w:rsid w:val="3A3E06A3"/>
    <w:rsid w:val="3B0722D4"/>
    <w:rsid w:val="3B2A12CD"/>
    <w:rsid w:val="3D990912"/>
    <w:rsid w:val="3DB14A95"/>
    <w:rsid w:val="3E4F3034"/>
    <w:rsid w:val="3EFB08B9"/>
    <w:rsid w:val="40541F75"/>
    <w:rsid w:val="408373C1"/>
    <w:rsid w:val="409E30A8"/>
    <w:rsid w:val="40FC4CB0"/>
    <w:rsid w:val="41034C6C"/>
    <w:rsid w:val="45792638"/>
    <w:rsid w:val="45A92F0D"/>
    <w:rsid w:val="46BC3B00"/>
    <w:rsid w:val="47AB2817"/>
    <w:rsid w:val="487415C3"/>
    <w:rsid w:val="48C9616B"/>
    <w:rsid w:val="4AAA717F"/>
    <w:rsid w:val="4B45585D"/>
    <w:rsid w:val="4D325A00"/>
    <w:rsid w:val="4EC95138"/>
    <w:rsid w:val="4F3E52A8"/>
    <w:rsid w:val="4F586394"/>
    <w:rsid w:val="502D133B"/>
    <w:rsid w:val="51000484"/>
    <w:rsid w:val="51283EEC"/>
    <w:rsid w:val="536F00DE"/>
    <w:rsid w:val="537416DA"/>
    <w:rsid w:val="53FA3250"/>
    <w:rsid w:val="55497E47"/>
    <w:rsid w:val="561B446B"/>
    <w:rsid w:val="56B26B95"/>
    <w:rsid w:val="57C021E2"/>
    <w:rsid w:val="592F33CC"/>
    <w:rsid w:val="5AC801DA"/>
    <w:rsid w:val="5B2172A6"/>
    <w:rsid w:val="5D010967"/>
    <w:rsid w:val="5EED37AD"/>
    <w:rsid w:val="60934C78"/>
    <w:rsid w:val="60FC4012"/>
    <w:rsid w:val="6106280A"/>
    <w:rsid w:val="617667AE"/>
    <w:rsid w:val="618F164B"/>
    <w:rsid w:val="61A241F9"/>
    <w:rsid w:val="62976BA7"/>
    <w:rsid w:val="62D46057"/>
    <w:rsid w:val="63EF192E"/>
    <w:rsid w:val="65BB3DCB"/>
    <w:rsid w:val="665A118E"/>
    <w:rsid w:val="66BB5779"/>
    <w:rsid w:val="66D01BEB"/>
    <w:rsid w:val="67714B74"/>
    <w:rsid w:val="682806B6"/>
    <w:rsid w:val="6B3E03B6"/>
    <w:rsid w:val="6BE34CA1"/>
    <w:rsid w:val="6BE91E82"/>
    <w:rsid w:val="6C4538C5"/>
    <w:rsid w:val="6D260567"/>
    <w:rsid w:val="6E1038D1"/>
    <w:rsid w:val="6EA76F13"/>
    <w:rsid w:val="6F5D25CA"/>
    <w:rsid w:val="70C24E21"/>
    <w:rsid w:val="716B46DE"/>
    <w:rsid w:val="724F2B10"/>
    <w:rsid w:val="728F17A7"/>
    <w:rsid w:val="72E55401"/>
    <w:rsid w:val="72E96F62"/>
    <w:rsid w:val="73777EEF"/>
    <w:rsid w:val="73B93F82"/>
    <w:rsid w:val="74261A49"/>
    <w:rsid w:val="74AE0D50"/>
    <w:rsid w:val="7600251B"/>
    <w:rsid w:val="76444236"/>
    <w:rsid w:val="76BF0406"/>
    <w:rsid w:val="7A53275F"/>
    <w:rsid w:val="7C8B31E4"/>
    <w:rsid w:val="7EDD360A"/>
    <w:rsid w:val="7F4F2B67"/>
    <w:rsid w:val="7F683C0C"/>
    <w:rsid w:val="7FA62F03"/>
    <w:rsid w:val="7FB372A7"/>
    <w:rsid w:val="7FF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link w:val="16"/>
    <w:unhideWhenUsed/>
    <w:qFormat/>
    <w:uiPriority w:val="1"/>
    <w:rPr>
      <w:kern w:val="1"/>
    </w:rPr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3">
    <w:name w:val="样式1"/>
    <w:basedOn w:val="1"/>
    <w:qFormat/>
    <w:uiPriority w:val="0"/>
    <w:rPr>
      <w:b/>
      <w:color w:val="538135"/>
      <w:sz w:val="28"/>
    </w:rPr>
  </w:style>
  <w:style w:type="paragraph" w:styleId="6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  <w:style w:type="paragraph" w:styleId="7">
    <w:name w:val="annotation text"/>
    <w:basedOn w:val="1"/>
    <w:link w:val="27"/>
    <w:unhideWhenUsed/>
    <w:qFormat/>
    <w:uiPriority w:val="99"/>
    <w:pPr>
      <w:jc w:val="left"/>
    </w:pPr>
  </w:style>
  <w:style w:type="paragraph" w:styleId="8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 Char"/>
    <w:basedOn w:val="1"/>
    <w:link w:val="15"/>
    <w:qFormat/>
    <w:uiPriority w:val="0"/>
    <w:rPr>
      <w:kern w:val="1"/>
    </w:rPr>
  </w:style>
  <w:style w:type="character" w:styleId="17">
    <w:name w:val="Strong"/>
    <w:basedOn w:val="15"/>
    <w:qFormat/>
    <w:uiPriority w:val="22"/>
    <w:rPr>
      <w:b/>
      <w:bCs/>
    </w:rPr>
  </w:style>
  <w:style w:type="character" w:styleId="18">
    <w:name w:val="page number"/>
    <w:basedOn w:val="15"/>
    <w:qFormat/>
    <w:uiPriority w:val="0"/>
  </w:style>
  <w:style w:type="character" w:styleId="19">
    <w:name w:val="FollowedHyperlink"/>
    <w:basedOn w:val="1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Emphasis"/>
    <w:basedOn w:val="15"/>
    <w:qFormat/>
    <w:uiPriority w:val="20"/>
    <w:rPr>
      <w:i/>
    </w:rPr>
  </w:style>
  <w:style w:type="character" w:styleId="21">
    <w:name w:val="Hyperlink"/>
    <w:basedOn w:val="15"/>
    <w:unhideWhenUsed/>
    <w:qFormat/>
    <w:uiPriority w:val="99"/>
    <w:rPr>
      <w:color w:val="0000FF"/>
      <w:u w:val="none"/>
    </w:rPr>
  </w:style>
  <w:style w:type="character" w:styleId="22">
    <w:name w:val="annotation reference"/>
    <w:basedOn w:val="15"/>
    <w:unhideWhenUsed/>
    <w:qFormat/>
    <w:uiPriority w:val="99"/>
    <w:rPr>
      <w:sz w:val="21"/>
      <w:szCs w:val="21"/>
    </w:rPr>
  </w:style>
  <w:style w:type="character" w:customStyle="1" w:styleId="23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24">
    <w:name w:val="页脚 Char"/>
    <w:basedOn w:val="15"/>
    <w:link w:val="10"/>
    <w:qFormat/>
    <w:uiPriority w:val="99"/>
    <w:rPr>
      <w:sz w:val="18"/>
      <w:szCs w:val="18"/>
    </w:rPr>
  </w:style>
  <w:style w:type="character" w:customStyle="1" w:styleId="25">
    <w:name w:val="日期 Char"/>
    <w:basedOn w:val="15"/>
    <w:link w:val="8"/>
    <w:semiHidden/>
    <w:qFormat/>
    <w:uiPriority w:val="99"/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批注文字 Char"/>
    <w:basedOn w:val="15"/>
    <w:link w:val="7"/>
    <w:semiHidden/>
    <w:qFormat/>
    <w:uiPriority w:val="99"/>
  </w:style>
  <w:style w:type="character" w:customStyle="1" w:styleId="28">
    <w:name w:val="批注框文本 Char"/>
    <w:basedOn w:val="15"/>
    <w:link w:val="9"/>
    <w:semiHidden/>
    <w:qFormat/>
    <w:uiPriority w:val="99"/>
    <w:rPr>
      <w:sz w:val="18"/>
      <w:szCs w:val="18"/>
    </w:rPr>
  </w:style>
  <w:style w:type="paragraph" w:customStyle="1" w:styleId="29">
    <w:name w:val="z0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/>
      <w:sz w:val="24"/>
      <w:szCs w:val="24"/>
    </w:rPr>
  </w:style>
  <w:style w:type="paragraph" w:customStyle="1" w:styleId="30">
    <w:name w:val="报告正文"/>
    <w:basedOn w:val="1"/>
    <w:qFormat/>
    <w:uiPriority w:val="0"/>
    <w:pPr>
      <w:tabs>
        <w:tab w:val="left" w:pos="0"/>
      </w:tabs>
      <w:spacing w:line="360" w:lineRule="auto"/>
      <w:ind w:firstLine="200" w:firstLineChars="200"/>
    </w:pPr>
    <w:rPr>
      <w:color w:val="000000"/>
      <w:sz w:val="24"/>
    </w:rPr>
  </w:style>
  <w:style w:type="paragraph" w:customStyle="1" w:styleId="31">
    <w:name w:val="样式 标题 2 + Times New Roman 四号 非加粗 段前: 5 磅 段后: 0 磅 行距: 固定值 20..."/>
    <w:basedOn w:val="4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character" w:customStyle="1" w:styleId="32">
    <w:name w:val="font2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41"/>
    <w:basedOn w:val="1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4">
    <w:name w:val="font11"/>
    <w:basedOn w:val="1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5">
    <w:name w:val="font0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6">
    <w:name w:val="font61"/>
    <w:basedOn w:val="15"/>
    <w:qFormat/>
    <w:uiPriority w:val="0"/>
    <w:rPr>
      <w:rFonts w:hint="default" w:ascii="Times New Roman" w:hAnsi="Times New Roman" w:cs="Times New Roman"/>
      <w:color w:val="000000"/>
      <w:sz w:val="19"/>
      <w:szCs w:val="19"/>
      <w:u w:val="none"/>
    </w:rPr>
  </w:style>
  <w:style w:type="character" w:customStyle="1" w:styleId="37">
    <w:name w:val="font51"/>
    <w:basedOn w:val="15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paragraph" w:customStyle="1" w:styleId="38">
    <w:name w:val="样式 标题 3条标题1.1.1Level 3 Headsect1.2.3h33rd levelH33Head 3..."/>
    <w:basedOn w:val="5"/>
    <w:qFormat/>
    <w:uiPriority w:val="0"/>
    <w:pPr>
      <w:spacing w:before="0" w:after="0" w:line="360" w:lineRule="auto"/>
    </w:pPr>
    <w:rPr>
      <w:rFonts w:ascii="宋体" w:hAnsi="宋体"/>
      <w:sz w:val="24"/>
    </w:rPr>
  </w:style>
  <w:style w:type="paragraph" w:customStyle="1" w:styleId="39">
    <w:name w:val="纯文本1"/>
    <w:basedOn w:val="1"/>
    <w:unhideWhenUsed/>
    <w:qFormat/>
    <w:uiPriority w:val="99"/>
    <w:pPr>
      <w:spacing w:beforeLines="0" w:afterLines="0"/>
    </w:pPr>
    <w:rPr>
      <w:rFonts w:hint="eastAsia" w:ascii="宋体" w:hAnsi="Courier New"/>
      <w:sz w:val="28"/>
    </w:rPr>
  </w:style>
  <w:style w:type="character" w:customStyle="1" w:styleId="40">
    <w:name w:val="tb-link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295</Characters>
  <Lines>13</Lines>
  <Paragraphs>3</Paragraphs>
  <TotalTime>0</TotalTime>
  <ScaleCrop>false</ScaleCrop>
  <LinksUpToDate>false</LinksUpToDate>
  <CharactersWithSpaces>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2018-11-27T02:59:00Z</dcterms:created>
  <dc:creator>hxc</dc:creator>
  <cp:lastModifiedBy>resurrect</cp:lastModifiedBy>
  <dcterms:modified xsi:type="dcterms:W3CDTF">2023-12-13T07:20:34Z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2447F0E9A8E348209C6975069F351E56_13</vt:lpwstr>
  </property>
</Properties>
</file>