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hAnsi="宋体" w:eastAsia="宋体" w:cs="宋体"/>
          <w:b/>
          <w:bCs/>
          <w:sz w:val="40"/>
          <w:szCs w:val="40"/>
        </w:rPr>
      </w:pPr>
      <w:r>
        <w:rPr>
          <w:rFonts w:hint="eastAsia" w:ascii="宋体" w:hAnsi="宋体" w:eastAsia="宋体" w:cs="宋体"/>
          <w:b/>
          <w:bCs/>
          <w:sz w:val="40"/>
          <w:szCs w:val="40"/>
        </w:rPr>
        <w:t>田田碳素煅后焦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pStyle w:val="13"/>
        <w:rPr>
          <w:rFonts w:ascii="宋体" w:hAnsi="宋体" w:eastAsia="宋体" w:cs="宋体"/>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pPr>
        <w:pStyle w:val="13"/>
      </w:pPr>
    </w:p>
    <w:p>
      <w:pPr>
        <w:spacing w:before="312" w:beforeLines="100" w:after="312" w:afterLines="100"/>
        <w:ind w:left="3398" w:leftChars="456" w:hanging="2440" w:hangingChars="500"/>
        <w:jc w:val="left"/>
        <w:rPr>
          <w:rFonts w:hint="eastAsia" w:ascii="宋体" w:hAnsi="宋体"/>
          <w:sz w:val="32"/>
          <w:szCs w:val="32"/>
          <w:u w:val="single"/>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田林百矿田田碳素有限公司2025</w:t>
      </w:r>
    </w:p>
    <w:p>
      <w:pPr>
        <w:spacing w:before="312" w:beforeLines="100" w:after="312" w:afterLines="100"/>
        <w:ind w:left="2554" w:leftChars="1216" w:firstLine="640" w:firstLineChars="200"/>
        <w:jc w:val="left"/>
        <w:rPr>
          <w:rFonts w:hint="eastAsia" w:ascii="宋体" w:hAnsi="宋体"/>
          <w:sz w:val="32"/>
          <w:szCs w:val="32"/>
          <w:u w:val="single"/>
        </w:rPr>
      </w:pPr>
      <w:r>
        <w:rPr>
          <w:rFonts w:hint="eastAsia" w:ascii="宋体" w:hAnsi="宋体"/>
          <w:sz w:val="32"/>
          <w:szCs w:val="32"/>
          <w:u w:val="single"/>
        </w:rPr>
        <w:t>年</w:t>
      </w:r>
      <w:r>
        <w:rPr>
          <w:rFonts w:hint="eastAsia"/>
          <w:u w:val="single"/>
        </w:rPr>
        <w:t>XXX</w:t>
      </w:r>
      <w:r>
        <w:rPr>
          <w:rFonts w:hint="eastAsia" w:ascii="宋体" w:hAnsi="宋体"/>
          <w:sz w:val="32"/>
          <w:szCs w:val="32"/>
          <w:u w:val="single"/>
        </w:rPr>
        <w:t>月份</w:t>
      </w:r>
      <w:r>
        <w:rPr>
          <w:rFonts w:hint="eastAsia" w:ascii="宋体" w:hAnsi="宋体"/>
          <w:sz w:val="32"/>
          <w:szCs w:val="32"/>
          <w:u w:val="single"/>
          <w:lang w:val="en-US" w:eastAsia="zh-CN"/>
        </w:rPr>
        <w:t>煅后焦</w:t>
      </w:r>
      <w:r>
        <w:rPr>
          <w:rFonts w:hint="eastAsia" w:ascii="宋体" w:hAnsi="宋体"/>
          <w:sz w:val="32"/>
          <w:szCs w:val="32"/>
          <w:u w:val="single"/>
        </w:rPr>
        <w:t>采购项目</w:t>
      </w:r>
    </w:p>
    <w:p>
      <w:pPr>
        <w:snapToGrid w:val="0"/>
        <w:spacing w:before="156" w:beforeLines="50" w:after="156" w:afterLines="50" w:line="440" w:lineRule="exact"/>
        <w:ind w:left="0" w:leftChars="0" w:firstLine="976" w:firstLineChars="200"/>
        <w:jc w:val="both"/>
        <w:rPr>
          <w:rFonts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Theme="minorEastAsia"/>
          <w:spacing w:val="57"/>
          <w:kern w:val="6"/>
          <w:sz w:val="32"/>
          <w:szCs w:val="32"/>
          <w:u w:val="single"/>
          <w:lang w:val="en-US" w:eastAsia="zh-CN"/>
        </w:rPr>
        <w:t xml:space="preserve"> </w:t>
      </w:r>
      <w:r>
        <w:rPr>
          <w:rFonts w:hint="eastAsia" w:ascii="宋体" w:hAnsi="宋体" w:eastAsiaTheme="minorEastAsia"/>
          <w:kern w:val="6"/>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napToGrid w:val="0"/>
        <w:spacing w:before="156" w:beforeLines="50" w:after="156" w:afterLines="50" w:line="440" w:lineRule="exact"/>
        <w:ind w:firstLine="976" w:firstLineChars="200"/>
        <w:rPr>
          <w:rFonts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广西</w:t>
      </w:r>
      <w:r>
        <w:rPr>
          <w:rFonts w:hint="eastAsia" w:ascii="宋体" w:hAnsi="宋体"/>
          <w:sz w:val="32"/>
          <w:szCs w:val="32"/>
          <w:u w:val="single"/>
          <w:lang w:eastAsia="zh-CN"/>
        </w:rPr>
        <w:t>百色市</w:t>
      </w:r>
      <w:r>
        <w:rPr>
          <w:rFonts w:hint="eastAsia" w:ascii="宋体" w:hAnsi="宋体"/>
          <w:sz w:val="32"/>
          <w:szCs w:val="32"/>
          <w:u w:val="single"/>
        </w:rPr>
        <w:t>田林县旧州镇</w:t>
      </w:r>
      <w:r>
        <w:rPr>
          <w:rFonts w:hint="eastAsia" w:ascii="宋体" w:hAnsi="宋体"/>
          <w:sz w:val="32"/>
          <w:szCs w:val="32"/>
          <w:u w:val="single"/>
          <w:lang w:val="en-US" w:eastAsia="zh-CN"/>
        </w:rPr>
        <w:t xml:space="preserve">    </w:t>
      </w:r>
      <w:r>
        <w:rPr>
          <w:rFonts w:hint="eastAsia" w:ascii="宋体" w:hAnsi="宋体"/>
          <w:sz w:val="32"/>
          <w:szCs w:val="32"/>
          <w:u w:val="none"/>
        </w:rPr>
        <w:t xml:space="preserve">  </w:t>
      </w:r>
      <w:r>
        <w:rPr>
          <w:rFonts w:hint="eastAsia" w:ascii="宋体" w:hAnsi="宋体"/>
          <w:sz w:val="32"/>
          <w:szCs w:val="32"/>
          <w:u w:val="none"/>
          <w:lang w:val="en-US" w:eastAsia="zh-CN"/>
        </w:rPr>
        <w:t xml:space="preserve"> </w:t>
      </w:r>
      <w:r>
        <w:rPr>
          <w:rFonts w:hint="eastAsia" w:ascii="宋体" w:hAnsi="宋体"/>
          <w:sz w:val="32"/>
          <w:szCs w:val="32"/>
          <w:u w:val="none"/>
        </w:rPr>
        <w:t xml:space="preserve">      </w:t>
      </w:r>
      <w:r>
        <w:rPr>
          <w:rFonts w:hint="eastAsia" w:ascii="宋体" w:hAnsi="宋体"/>
          <w:sz w:val="32"/>
          <w:szCs w:val="32"/>
        </w:rPr>
        <w:t xml:space="preserve">       </w:t>
      </w:r>
      <w:r>
        <w:rPr>
          <w:rFonts w:hint="eastAsia" w:ascii="宋体" w:hAnsi="宋体"/>
          <w:sz w:val="32"/>
          <w:szCs w:val="32"/>
          <w:u w:val="single"/>
        </w:rPr>
        <w:t xml:space="preserve">        </w:t>
      </w:r>
    </w:p>
    <w:p>
      <w:pPr>
        <w:snapToGrid w:val="0"/>
        <w:spacing w:before="156" w:beforeLines="50" w:after="156" w:afterLines="50" w:line="440" w:lineRule="exact"/>
        <w:ind w:firstLine="976" w:firstLineChars="200"/>
        <w:rPr>
          <w:rFonts w:hint="default" w:ascii="宋体" w:hAnsi="宋体" w:eastAsiaTheme="minorEastAsia"/>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lang w:val="en-US" w:eastAsia="zh-CN"/>
        </w:rPr>
        <w:t xml:space="preserve">    </w:t>
      </w:r>
      <w:r>
        <w:rPr>
          <w:rFonts w:hint="eastAsia" w:ascii="宋体" w:hAnsi="宋体"/>
          <w:sz w:val="32"/>
          <w:szCs w:val="32"/>
          <w:u w:val="single"/>
        </w:rPr>
        <w:t>年</w:t>
      </w:r>
      <w:r>
        <w:rPr>
          <w:rFonts w:hint="eastAsia" w:ascii="宋体" w:hAnsi="宋体"/>
          <w:sz w:val="32"/>
          <w:szCs w:val="32"/>
          <w:u w:val="single"/>
          <w:lang w:val="en-US" w:eastAsia="zh-CN"/>
        </w:rPr>
        <w:t xml:space="preserve">    </w:t>
      </w:r>
      <w:r>
        <w:rPr>
          <w:rFonts w:hint="eastAsia" w:ascii="宋体" w:hAnsi="宋体"/>
          <w:sz w:val="32"/>
          <w:szCs w:val="32"/>
          <w:u w:val="single"/>
        </w:rPr>
        <w:t>月</w:t>
      </w:r>
      <w:r>
        <w:rPr>
          <w:rFonts w:hint="eastAsia" w:ascii="宋体" w:hAnsi="宋体"/>
          <w:sz w:val="32"/>
          <w:szCs w:val="32"/>
          <w:u w:val="single"/>
          <w:lang w:val="en-US" w:eastAsia="zh-CN"/>
        </w:rPr>
        <w:t xml:space="preserve">   </w:t>
      </w:r>
      <w:r>
        <w:rPr>
          <w:rFonts w:hint="eastAsia" w:ascii="宋体" w:hAnsi="宋体"/>
          <w:sz w:val="32"/>
          <w:szCs w:val="32"/>
          <w:u w:val="single"/>
        </w:rPr>
        <w:t>日</w:t>
      </w:r>
      <w:r>
        <w:rPr>
          <w:rFonts w:hint="eastAsia" w:ascii="宋体" w:hAnsi="宋体"/>
          <w:sz w:val="32"/>
          <w:szCs w:val="32"/>
          <w:u w:val="single"/>
          <w:lang w:val="en-US" w:eastAsia="zh-CN"/>
        </w:rPr>
        <w:t xml:space="preserve">         </w:t>
      </w:r>
    </w:p>
    <w:p>
      <w:pPr>
        <w:tabs>
          <w:tab w:val="left" w:pos="567"/>
        </w:tabs>
        <w:snapToGrid w:val="0"/>
        <w:spacing w:before="156" w:beforeLines="50" w:after="156" w:afterLines="50" w:line="440" w:lineRule="exact"/>
        <w:jc w:val="center"/>
        <w:rPr>
          <w:rFonts w:ascii="宋体" w:hAnsi="宋体"/>
          <w:spacing w:val="84"/>
          <w:sz w:val="40"/>
          <w:szCs w:val="32"/>
        </w:rPr>
      </w:pPr>
    </w:p>
    <w:p>
      <w:pPr>
        <w:rPr>
          <w:rFonts w:ascii="宋体" w:hAnsi="宋体" w:eastAsia="宋体" w:cs="宋体"/>
          <w:sz w:val="24"/>
        </w:rPr>
      </w:pPr>
    </w:p>
    <w:p>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NumType w:fmt="decimal" w:start="1"/>
          <w:cols w:space="425" w:num="1"/>
          <w:docGrid w:type="lines" w:linePitch="312" w:charSpace="0"/>
        </w:sectPr>
      </w:pPr>
    </w:p>
    <w:p>
      <w:pPr>
        <w:spacing w:before="312" w:beforeLines="100" w:after="312" w:afterLines="100"/>
        <w:ind w:firstLine="883" w:firstLineChars="200"/>
        <w:jc w:val="center"/>
      </w:pPr>
      <w:r>
        <w:rPr>
          <w:rFonts w:hint="eastAsia" w:ascii="宋体" w:hAnsi="宋体" w:eastAsia="宋体" w:cs="宋体"/>
          <w:b/>
          <w:bCs/>
          <w:sz w:val="44"/>
          <w:szCs w:val="44"/>
          <w:lang w:val="en-US" w:eastAsia="zh-CN"/>
        </w:rPr>
        <w:t>煅后焦</w:t>
      </w:r>
      <w:r>
        <w:rPr>
          <w:rFonts w:hint="eastAsia" w:ascii="宋体" w:hAnsi="宋体" w:eastAsia="宋体" w:cs="宋体"/>
          <w:b/>
          <w:bCs/>
          <w:sz w:val="44"/>
          <w:szCs w:val="44"/>
        </w:rPr>
        <w:t>采购合同</w:t>
      </w:r>
    </w:p>
    <w:p>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甲</w:t>
      </w:r>
      <w:r>
        <w:rPr>
          <w:rFonts w:hint="eastAsia" w:ascii="宋体" w:hAnsi="宋体" w:cs="宋体"/>
          <w:b/>
          <w:sz w:val="24"/>
        </w:rPr>
        <w:t>方：</w:t>
      </w:r>
      <w:r>
        <w:rPr>
          <w:rFonts w:hint="eastAsia" w:ascii="宋体" w:hAnsi="宋体" w:cs="宋体"/>
          <w:b/>
          <w:sz w:val="24"/>
          <w:u w:val="single"/>
          <w:lang w:val="en-US" w:eastAsia="zh-CN"/>
        </w:rPr>
        <w:t>田林百矿田田碳素有限公司</w:t>
      </w:r>
    </w:p>
    <w:p>
      <w:pPr>
        <w:spacing w:before="145" w:beforeLines="50" w:after="145" w:afterLines="50" w:line="440" w:lineRule="exact"/>
        <w:ind w:firstLine="482" w:firstLineChars="200"/>
        <w:jc w:val="left"/>
        <w:rPr>
          <w:rFonts w:hint="default" w:ascii="宋体" w:hAnsi="宋体" w:cs="宋体" w:eastAsiaTheme="minorEastAsia"/>
          <w:b/>
          <w:sz w:val="24"/>
          <w:u w:val="single"/>
          <w:lang w:val="en-US" w:eastAsia="zh-CN"/>
        </w:rPr>
      </w:pPr>
      <w:r>
        <w:rPr>
          <w:rFonts w:hint="eastAsia" w:ascii="宋体" w:hAnsi="宋体" w:cs="宋体"/>
          <w:b/>
          <w:sz w:val="24"/>
        </w:rPr>
        <w:t>统一社会信用代码：</w:t>
      </w:r>
      <w:r>
        <w:rPr>
          <w:rFonts w:hint="eastAsia" w:ascii="宋体" w:hAnsi="宋体" w:eastAsia="宋体" w:cs="宋体"/>
          <w:sz w:val="24"/>
          <w:u w:val="single"/>
        </w:rPr>
        <w:t>91451029MA5LC22339</w:t>
      </w:r>
    </w:p>
    <w:p>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乙方：</w:t>
      </w:r>
    </w:p>
    <w:p>
      <w:pPr>
        <w:spacing w:before="145" w:beforeLines="50" w:after="145" w:afterLines="50" w:line="440" w:lineRule="exact"/>
        <w:ind w:firstLine="482" w:firstLineChars="200"/>
        <w:jc w:val="left"/>
        <w:rPr>
          <w:rFonts w:ascii="宋体" w:hAnsi="宋体" w:eastAsia="宋体" w:cs="宋体"/>
          <w:sz w:val="24"/>
          <w:highlight w:val="yellow"/>
          <w:u w:val="single"/>
        </w:rPr>
      </w:pPr>
      <w:r>
        <w:rPr>
          <w:rFonts w:hint="eastAsia" w:ascii="宋体" w:hAnsi="宋体" w:cs="宋体"/>
          <w:b/>
          <w:sz w:val="24"/>
          <w:lang w:val="en-US" w:eastAsia="zh-CN"/>
        </w:rPr>
        <w:t>统一社会信用代码：</w:t>
      </w:r>
    </w:p>
    <w:p>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w:t>
      </w:r>
      <w:r>
        <w:rPr>
          <w:rFonts w:hint="eastAsia" w:ascii="宋体" w:hAnsi="宋体" w:eastAsia="宋体" w:cs="宋体"/>
          <w:sz w:val="24"/>
          <w:lang w:val="en-US" w:eastAsia="zh-CN"/>
        </w:rPr>
        <w:t>煅后焦买卖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pPr>
        <w:spacing w:before="10" w:after="10" w:line="440" w:lineRule="exact"/>
        <w:rPr>
          <w:rFonts w:ascii="宋体" w:hAnsi="宋体" w:eastAsia="宋体" w:cs="宋体"/>
          <w:b/>
          <w:bCs/>
          <w:sz w:val="24"/>
        </w:rPr>
      </w:pPr>
      <w:r>
        <w:rPr>
          <w:rFonts w:hint="eastAsia" w:ascii="宋体" w:hAnsi="宋体" w:eastAsia="宋体" w:cs="宋体"/>
          <w:b/>
          <w:bCs/>
          <w:sz w:val="24"/>
        </w:rPr>
        <w:t xml:space="preserve">第一条 </w:t>
      </w:r>
      <w:r>
        <w:rPr>
          <w:rFonts w:hint="eastAsia" w:ascii="宋体" w:hAnsi="宋体" w:eastAsia="宋体" w:cs="宋体"/>
          <w:b/>
          <w:bCs/>
          <w:sz w:val="24"/>
          <w:lang w:val="en-US" w:eastAsia="zh-CN"/>
        </w:rPr>
        <w:t>煅后焦</w:t>
      </w:r>
      <w:r>
        <w:rPr>
          <w:rFonts w:hint="eastAsia" w:ascii="宋体" w:hAnsi="宋体" w:eastAsia="宋体" w:cs="宋体"/>
          <w:b/>
          <w:bCs/>
          <w:sz w:val="24"/>
        </w:rPr>
        <w:t>技术指标</w:t>
      </w:r>
    </w:p>
    <w:p>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w:t>
      </w:r>
      <w:r>
        <w:rPr>
          <w:rFonts w:hint="eastAsia" w:ascii="宋体" w:hAnsi="宋体" w:eastAsia="宋体" w:cs="宋体"/>
          <w:sz w:val="24"/>
          <w:lang w:val="en-US" w:eastAsia="zh-CN"/>
        </w:rPr>
        <w:t>煅后焦</w:t>
      </w:r>
      <w:r>
        <w:rPr>
          <w:rFonts w:hint="eastAsia" w:ascii="宋体" w:hAnsi="宋体" w:eastAsia="宋体" w:cs="宋体"/>
          <w:sz w:val="24"/>
        </w:rPr>
        <w:t>。</w:t>
      </w:r>
    </w:p>
    <w:p>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煅后焦</w:t>
      </w:r>
      <w:r>
        <w:rPr>
          <w:rFonts w:hint="eastAsia" w:ascii="宋体" w:hAnsi="宋体" w:eastAsia="宋体" w:cs="宋体"/>
          <w:sz w:val="24"/>
          <w:lang w:bidi="ar"/>
        </w:rPr>
        <w:t>采购技术指标（</w:t>
      </w:r>
      <w:r>
        <w:rPr>
          <w:rStyle w:val="27"/>
          <w:rFonts w:hint="eastAsia" w:eastAsia="宋体"/>
          <w:lang w:val="en-US" w:eastAsia="zh-CN" w:bidi="ar"/>
        </w:rPr>
        <w:t>YS/T 625-2012</w:t>
      </w:r>
      <w:r>
        <w:rPr>
          <w:rFonts w:hint="eastAsia" w:ascii="宋体" w:hAnsi="宋体" w:eastAsia="宋体" w:cs="宋体"/>
          <w:sz w:val="24"/>
          <w:lang w:val="en-US" w:eastAsia="zh-CN"/>
        </w:rPr>
        <w:t>)</w:t>
      </w:r>
      <w:r>
        <w:rPr>
          <w:rStyle w:val="25"/>
          <w:lang w:val="en-US" w:eastAsia="zh-CN" w:bidi="ar"/>
        </w:rPr>
        <w:t>《</w:t>
      </w:r>
      <w:r>
        <w:rPr>
          <w:rStyle w:val="25"/>
          <w:rFonts w:hint="eastAsia"/>
          <w:lang w:val="en-US" w:eastAsia="zh-CN" w:bidi="ar"/>
        </w:rPr>
        <w:t>预焙阳极用煅后石油焦</w:t>
      </w:r>
      <w:r>
        <w:rPr>
          <w:rStyle w:val="25"/>
          <w:lang w:val="en-US" w:eastAsia="zh-CN" w:bidi="ar"/>
        </w:rPr>
        <w:t>》最新标准。</w:t>
      </w:r>
    </w:p>
    <w:p>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4"/>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564"/>
        <w:gridCol w:w="601"/>
        <w:gridCol w:w="674"/>
        <w:gridCol w:w="700"/>
        <w:gridCol w:w="716"/>
        <w:gridCol w:w="743"/>
        <w:gridCol w:w="526"/>
        <w:gridCol w:w="538"/>
        <w:gridCol w:w="516"/>
        <w:gridCol w:w="642"/>
        <w:gridCol w:w="519"/>
        <w:gridCol w:w="517"/>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名称</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cstheme="minorEastAsia"/>
                <w:b w:val="0"/>
                <w:bCs w:val="0"/>
                <w:i w:val="0"/>
                <w:iCs w:val="0"/>
                <w:color w:val="4B4B4B"/>
                <w:kern w:val="0"/>
                <w:sz w:val="20"/>
                <w:szCs w:val="20"/>
                <w:u w:val="none"/>
                <w:lang w:val="en-US" w:eastAsia="zh-CN" w:bidi="ar"/>
              </w:rPr>
              <w:t>水</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份％</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灰分％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挥发份％</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粉末比电阻</w:t>
            </w:r>
            <w:r>
              <w:rPr>
                <w:rStyle w:val="23"/>
                <w:rFonts w:hint="eastAsia" w:asciiTheme="minorEastAsia" w:hAnsiTheme="minorEastAsia" w:eastAsiaTheme="minorEastAsia" w:cstheme="minorEastAsia"/>
                <w:b w:val="0"/>
                <w:bCs w:val="0"/>
                <w:sz w:val="20"/>
                <w:szCs w:val="20"/>
                <w:lang w:val="en-US" w:eastAsia="zh-CN" w:bidi="ar"/>
              </w:rPr>
              <w:t>µQ.</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m</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真密度</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cm3</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振实</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密度</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 m3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硫分％</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固定碳％</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矾</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铁</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硅</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钠</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粒度（1mm以下）</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煅后焦</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Style w:val="24"/>
                <w:b/>
                <w:bCs/>
                <w:lang w:val="en-US" w:eastAsia="zh-CN" w:bidi="ar"/>
              </w:rPr>
              <w:t>≥</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r>
    </w:tbl>
    <w:p>
      <w:pPr>
        <w:pStyle w:val="2"/>
      </w:pPr>
    </w:p>
    <w:p>
      <w:pPr>
        <w:widowControl/>
        <w:spacing w:before="145" w:beforeLines="50" w:after="145" w:afterLines="50" w:line="440" w:lineRule="exact"/>
        <w:ind w:firstLine="482" w:firstLineChars="200"/>
        <w:rPr>
          <w:rFonts w:ascii="宋体" w:hAnsi="宋体" w:eastAsia="宋体" w:cs="宋体"/>
          <w:b/>
          <w:bCs/>
          <w:sz w:val="24"/>
        </w:rPr>
      </w:pPr>
      <w:r>
        <w:rPr>
          <w:rFonts w:hint="eastAsia" w:ascii="宋体" w:hAnsi="宋体" w:eastAsia="宋体" w:cs="宋体"/>
          <w:b/>
          <w:bCs/>
          <w:sz w:val="24"/>
        </w:rPr>
        <w:t>注明：</w:t>
      </w:r>
    </w:p>
    <w:p>
      <w:pPr>
        <w:widowControl/>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煅后焦。</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w:t>
      </w:r>
      <w:r>
        <w:rPr>
          <w:rFonts w:hint="eastAsia" w:ascii="宋体" w:hAnsi="宋体" w:eastAsia="宋体" w:cs="宋体"/>
          <w:sz w:val="24"/>
          <w:lang w:val="en-US" w:eastAsia="zh-CN"/>
        </w:rPr>
        <w:t>煅后</w:t>
      </w:r>
      <w:r>
        <w:rPr>
          <w:rFonts w:hint="eastAsia" w:ascii="宋体" w:hAnsi="宋体" w:eastAsia="宋体" w:cs="宋体"/>
          <w:sz w:val="24"/>
        </w:rPr>
        <w:t>焦</w:t>
      </w:r>
      <w:r>
        <w:rPr>
          <w:rFonts w:hint="eastAsia" w:ascii="宋体" w:hAnsi="宋体" w:eastAsia="宋体" w:cs="宋体"/>
          <w:sz w:val="24"/>
          <w:lang w:eastAsia="zh-CN"/>
        </w:rPr>
        <w:t>的</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粉末比电阻、固定碳、矾、粒度</w:t>
      </w:r>
      <w:r>
        <w:rPr>
          <w:rFonts w:hint="eastAsia" w:ascii="宋体" w:hAnsi="宋体" w:eastAsia="宋体" w:cs="宋体"/>
          <w:sz w:val="24"/>
        </w:rPr>
        <w:t>报告及相应产品资料，甲方根据乙方提供的</w:t>
      </w:r>
      <w:r>
        <w:rPr>
          <w:rFonts w:hint="eastAsia" w:ascii="宋体" w:hAnsi="宋体" w:eastAsia="宋体" w:cs="宋体"/>
          <w:sz w:val="24"/>
          <w:lang w:val="en-US" w:eastAsia="zh-CN"/>
        </w:rPr>
        <w:t>煅后</w:t>
      </w:r>
      <w:r>
        <w:rPr>
          <w:rFonts w:hint="eastAsia" w:ascii="宋体" w:hAnsi="宋体" w:eastAsia="宋体" w:cs="宋体"/>
          <w:sz w:val="24"/>
        </w:rPr>
        <w:t>焦按合同附件2</w:t>
      </w:r>
      <w:r>
        <w:rPr>
          <w:rFonts w:hint="eastAsia" w:ascii="宋体" w:hAnsi="宋体" w:eastAsia="宋体" w:cs="宋体"/>
          <w:sz w:val="24"/>
          <w:lang w:val="en-US" w:eastAsia="zh-CN"/>
        </w:rPr>
        <w:t>《煅后焦质量协议》</w:t>
      </w:r>
      <w:r>
        <w:rPr>
          <w:rFonts w:hint="eastAsia" w:ascii="宋体" w:hAnsi="宋体" w:eastAsia="宋体" w:cs="宋体"/>
          <w:sz w:val="24"/>
        </w:rPr>
        <w:t>进行验收并作相应处理措施及扣款。</w:t>
      </w:r>
    </w:p>
    <w:p>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hint="eastAsia" w:ascii="宋体" w:hAnsi="宋体" w:eastAsia="宋体" w:cs="宋体"/>
          <w:sz w:val="24"/>
          <w:u w:val="single"/>
          <w:lang w:val="en-US" w:eastAsia="zh-CN"/>
        </w:rPr>
        <w:t>xxxx</w:t>
      </w:r>
      <w:r>
        <w:rPr>
          <w:rFonts w:hint="eastAsia" w:ascii="宋体" w:hAnsi="宋体" w:eastAsia="宋体" w:cs="宋体"/>
          <w:sz w:val="24"/>
        </w:rPr>
        <w:t>吨（上下浮动</w:t>
      </w:r>
      <w:r>
        <w:rPr>
          <w:rFonts w:hint="eastAsia" w:ascii="宋体" w:hAnsi="宋体" w:eastAsia="宋体" w:cs="宋体"/>
          <w:sz w:val="24"/>
          <w:lang w:val="en-US" w:eastAsia="zh-CN"/>
        </w:rPr>
        <w:t>5%</w:t>
      </w:r>
      <w:r>
        <w:rPr>
          <w:rFonts w:hint="eastAsia" w:ascii="宋体" w:hAnsi="宋体" w:eastAsia="宋体" w:cs="宋体"/>
          <w:sz w:val="24"/>
        </w:rPr>
        <w:t>）。甲方实际采购量以甲方汽车衡计量数据为准。</w:t>
      </w:r>
    </w:p>
    <w:p>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2.2 交货期限</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lang w:val="en-US" w:eastAsia="zh-CN"/>
        </w:rPr>
        <w:t>2025年 xx月xx日至2025年xx月xx日</w:t>
      </w:r>
      <w:r>
        <w:rPr>
          <w:rFonts w:hint="eastAsia" w:ascii="宋体" w:hAnsi="宋体" w:eastAsia="宋体" w:cs="宋体"/>
          <w:color w:val="auto"/>
          <w:sz w:val="24"/>
          <w:highlight w:val="none"/>
        </w:rPr>
        <w:t>止。</w:t>
      </w:r>
    </w:p>
    <w:p>
      <w:pPr>
        <w:pStyle w:val="2"/>
        <w:ind w:firstLine="480" w:firstLineChars="200"/>
        <w:rPr>
          <w:rFonts w:hint="default"/>
          <w:highlight w:val="none"/>
          <w:lang w:val="en-US" w:eastAsia="zh-CN"/>
        </w:rPr>
      </w:pPr>
      <w:r>
        <w:rPr>
          <w:rFonts w:hint="eastAsia" w:ascii="宋体" w:hAnsi="宋体" w:cs="宋体"/>
          <w:color w:val="auto"/>
          <w:sz w:val="24"/>
          <w:highlight w:val="none"/>
          <w:lang w:val="en-US" w:eastAsia="zh-CN"/>
        </w:rPr>
        <w:t xml:space="preserve">2.3 </w:t>
      </w:r>
      <w:bookmarkStart w:id="0" w:name="OLE_LINK1"/>
      <w:r>
        <w:rPr>
          <w:rFonts w:hint="eastAsia" w:ascii="宋体" w:hAnsi="宋体" w:cs="宋体"/>
          <w:color w:val="auto"/>
          <w:sz w:val="24"/>
          <w:highlight w:val="none"/>
          <w:lang w:val="en-US" w:eastAsia="zh-CN"/>
        </w:rPr>
        <w:t>交货期限内供货计划如下</w:t>
      </w:r>
      <w:bookmarkEnd w:id="0"/>
      <w:r>
        <w:rPr>
          <w:rFonts w:hint="eastAsia" w:ascii="宋体" w:hAnsi="宋体" w:cs="宋体"/>
          <w:color w:val="auto"/>
          <w:sz w:val="24"/>
          <w:highlight w:val="none"/>
          <w:lang w:val="en-US" w:eastAsia="zh-CN"/>
        </w:rPr>
        <w:t>：</w:t>
      </w:r>
    </w:p>
    <w:tbl>
      <w:tblPr>
        <w:tblStyle w:val="14"/>
        <w:tblpPr w:leftFromText="180" w:rightFromText="180" w:vertAnchor="text" w:horzAnchor="page" w:tblpXSpec="center" w:tblpY="342"/>
        <w:tblOverlap w:val="never"/>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16"/>
        <w:gridCol w:w="146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8" w:type="dxa"/>
            <w:vAlign w:val="center"/>
          </w:tcPr>
          <w:p>
            <w:pPr>
              <w:pStyle w:val="4"/>
              <w:jc w:val="both"/>
              <w:rPr>
                <w:rFonts w:hint="default" w:hAnsi="宋体" w:eastAsia="宋体" w:cs="宋体"/>
                <w:highlight w:val="none"/>
                <w:lang w:val="en-US" w:eastAsia="zh-CN"/>
              </w:rPr>
            </w:pPr>
            <w:r>
              <w:rPr>
                <w:rFonts w:hint="eastAsia" w:hAnsi="宋体" w:eastAsia="宋体" w:cs="宋体"/>
                <w:highlight w:val="none"/>
                <w:lang w:val="en-US" w:eastAsia="zh-CN"/>
              </w:rPr>
              <w:t>序号</w:t>
            </w:r>
          </w:p>
        </w:tc>
        <w:tc>
          <w:tcPr>
            <w:tcW w:w="4316" w:type="dxa"/>
            <w:vAlign w:val="center"/>
          </w:tcPr>
          <w:p>
            <w:pPr>
              <w:pStyle w:val="4"/>
              <w:jc w:val="center"/>
              <w:rPr>
                <w:rFonts w:hAnsi="宋体" w:eastAsia="宋体" w:cs="宋体"/>
                <w:highlight w:val="none"/>
              </w:rPr>
            </w:pPr>
            <w:r>
              <w:rPr>
                <w:rFonts w:hint="eastAsia" w:hAnsi="宋体" w:eastAsia="宋体" w:cs="宋体"/>
                <w:highlight w:val="none"/>
              </w:rPr>
              <w:t>供货时间</w:t>
            </w:r>
          </w:p>
        </w:tc>
        <w:tc>
          <w:tcPr>
            <w:tcW w:w="1465" w:type="dxa"/>
            <w:vAlign w:val="center"/>
          </w:tcPr>
          <w:p>
            <w:pPr>
              <w:pStyle w:val="4"/>
              <w:jc w:val="center"/>
              <w:rPr>
                <w:rFonts w:hint="eastAsia" w:hAnsi="宋体" w:eastAsia="宋体" w:cs="宋体"/>
                <w:highlight w:val="none"/>
              </w:rPr>
            </w:pPr>
            <w:r>
              <w:rPr>
                <w:rFonts w:hint="eastAsia" w:hAnsi="宋体" w:eastAsia="宋体" w:cs="宋体"/>
                <w:highlight w:val="none"/>
                <w:lang w:val="en-US" w:eastAsia="zh-CN"/>
              </w:rPr>
              <w:t>数</w:t>
            </w:r>
            <w:r>
              <w:rPr>
                <w:rFonts w:hint="eastAsia" w:hAnsi="宋体" w:eastAsia="宋体" w:cs="宋体"/>
                <w:highlight w:val="none"/>
              </w:rPr>
              <w:t>量（吨）</w:t>
            </w:r>
          </w:p>
          <w:p>
            <w:pPr>
              <w:pStyle w:val="4"/>
              <w:jc w:val="center"/>
              <w:rPr>
                <w:rFonts w:hAnsi="宋体" w:eastAsia="宋体" w:cs="宋体"/>
                <w:highlight w:val="none"/>
              </w:rPr>
            </w:pPr>
            <w:r>
              <w:rPr>
                <w:rFonts w:hint="eastAsia" w:hAnsi="宋体" w:eastAsia="宋体" w:cs="宋体"/>
                <w:highlight w:val="none"/>
              </w:rPr>
              <w:t>（±</w:t>
            </w:r>
            <w:r>
              <w:rPr>
                <w:rFonts w:hint="eastAsia" w:ascii="Times New Roman" w:hAnsi="Times New Roman" w:eastAsia="宋体" w:cs="Times New Roman"/>
                <w:highlight w:val="none"/>
                <w:lang w:val="en-US" w:eastAsia="zh-CN"/>
              </w:rPr>
              <w:t>5%</w:t>
            </w:r>
            <w:r>
              <w:rPr>
                <w:rFonts w:hint="eastAsia" w:hAnsi="宋体" w:eastAsia="宋体" w:cs="宋体"/>
                <w:highlight w:val="none"/>
              </w:rPr>
              <w:t>）</w:t>
            </w:r>
          </w:p>
        </w:tc>
        <w:tc>
          <w:tcPr>
            <w:tcW w:w="1588" w:type="dxa"/>
            <w:vAlign w:val="center"/>
          </w:tcPr>
          <w:p>
            <w:pPr>
              <w:pStyle w:val="4"/>
              <w:jc w:val="center"/>
              <w:rPr>
                <w:rFonts w:hAnsi="宋体" w:eastAsia="宋体" w:cs="宋体"/>
                <w:highlight w:val="none"/>
              </w:rPr>
            </w:pPr>
            <w:r>
              <w:rPr>
                <w:rFonts w:hint="eastAsia"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8" w:type="dxa"/>
            <w:vAlign w:val="center"/>
          </w:tcPr>
          <w:p>
            <w:pPr>
              <w:pStyle w:val="4"/>
              <w:jc w:val="center"/>
              <w:rPr>
                <w:rFonts w:hint="default"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1</w:t>
            </w:r>
          </w:p>
        </w:tc>
        <w:tc>
          <w:tcPr>
            <w:tcW w:w="4316" w:type="dxa"/>
            <w:vAlign w:val="center"/>
          </w:tcPr>
          <w:p>
            <w:pPr>
              <w:pStyle w:val="2"/>
              <w:spacing w:line="480" w:lineRule="exact"/>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日至202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w:t>
            </w:r>
          </w:p>
        </w:tc>
        <w:tc>
          <w:tcPr>
            <w:tcW w:w="1465" w:type="dxa"/>
            <w:vAlign w:val="center"/>
          </w:tcPr>
          <w:p>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8" w:type="dxa"/>
            <w:vAlign w:val="center"/>
          </w:tcPr>
          <w:p>
            <w:pPr>
              <w:pStyle w:val="4"/>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2</w:t>
            </w:r>
          </w:p>
        </w:tc>
        <w:tc>
          <w:tcPr>
            <w:tcW w:w="4316" w:type="dxa"/>
            <w:vAlign w:val="center"/>
          </w:tcPr>
          <w:p>
            <w:pPr>
              <w:pStyle w:val="2"/>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465" w:type="dxa"/>
            <w:vAlign w:val="center"/>
          </w:tcPr>
          <w:p>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7" w:type="dxa"/>
            <w:gridSpan w:val="4"/>
            <w:vAlign w:val="center"/>
          </w:tcPr>
          <w:p>
            <w:pPr>
              <w:jc w:val="both"/>
              <w:rPr>
                <w:rFonts w:hint="default" w:hAnsi="宋体" w:eastAsia="宋体" w:cs="宋体"/>
                <w:highlight w:val="none"/>
                <w:lang w:val="en-US" w:eastAsia="zh-CN"/>
              </w:rPr>
            </w:pPr>
            <w:r>
              <w:rPr>
                <w:rFonts w:hint="eastAsia" w:ascii="宋体" w:hAnsi="宋体" w:eastAsia="宋体" w:cs="宋体"/>
                <w:sz w:val="24"/>
                <w:highlight w:val="none"/>
                <w:lang w:val="en-US" w:eastAsia="zh-CN"/>
              </w:rPr>
              <w:t>备注：根据买方生产需要，买方有权调整发货计划，经买方同意，卖方为保供可提前发货，提前发货的数量经双方确认后办理结算。</w:t>
            </w:r>
          </w:p>
        </w:tc>
      </w:tr>
    </w:tbl>
    <w:p>
      <w:pPr>
        <w:pStyle w:val="2"/>
        <w:jc w:val="left"/>
        <w:rPr>
          <w:rFonts w:hint="default"/>
          <w:highlight w:val="none"/>
          <w:lang w:val="en-US" w:eastAsia="zh-CN"/>
        </w:rPr>
      </w:pP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本合同是甲乙双方承担</w:t>
      </w:r>
      <w:r>
        <w:rPr>
          <w:rFonts w:hint="eastAsia" w:ascii="宋体" w:hAnsi="宋体" w:eastAsia="宋体" w:cs="宋体"/>
          <w:sz w:val="24"/>
          <w:highlight w:val="none"/>
          <w:lang w:val="en-US" w:eastAsia="zh-CN"/>
        </w:rPr>
        <w:t>买卖</w:t>
      </w:r>
      <w:r>
        <w:rPr>
          <w:rFonts w:hint="eastAsia" w:ascii="宋体" w:hAnsi="宋体" w:eastAsia="宋体" w:cs="宋体"/>
          <w:sz w:val="24"/>
          <w:highlight w:val="none"/>
        </w:rPr>
        <w:t>双方权利义务的基本依据，重量为预估重量。</w:t>
      </w:r>
      <w:r>
        <w:rPr>
          <w:rFonts w:hint="eastAsia" w:ascii="宋体" w:hAnsi="宋体" w:eastAsia="宋体" w:cs="宋体"/>
          <w:sz w:val="24"/>
        </w:rPr>
        <w:t>实际交货量以甲方称重实际到货量为准。乙方按甲方要求数量交货，如乙方需改变交货差额，乙方应提前15天通过书面形式向甲方告知，正负差额由甲方书面同意。</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pPr>
        <w:spacing w:before="145" w:beforeLines="50" w:after="145" w:afterLines="5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rPr>
        <w:t xml:space="preserve">3.1 </w:t>
      </w:r>
      <w:r>
        <w:rPr>
          <w:rFonts w:hint="eastAsia" w:ascii="宋体" w:hAnsi="宋体" w:eastAsia="宋体" w:cs="宋体"/>
          <w:sz w:val="24"/>
          <w:lang w:val="en-US" w:eastAsia="zh-CN"/>
        </w:rPr>
        <w:t>包装</w:t>
      </w:r>
      <w:r>
        <w:rPr>
          <w:rFonts w:hint="eastAsia" w:ascii="宋体" w:hAnsi="宋体" w:eastAsia="宋体" w:cs="宋体"/>
          <w:bCs/>
          <w:sz w:val="24"/>
        </w:rPr>
        <w:t>方式：</w:t>
      </w:r>
      <w:r>
        <w:rPr>
          <w:rFonts w:ascii="宋体" w:hAnsi="宋体" w:eastAsia="宋体" w:cs="宋体"/>
          <w:sz w:val="24"/>
          <w:szCs w:val="24"/>
        </w:rPr>
        <w:t>运输方式需明吨包袋装</w:t>
      </w:r>
      <w:r>
        <w:rPr>
          <w:rFonts w:hint="eastAsia" w:ascii="宋体" w:hAnsi="宋体" w:eastAsia="宋体" w:cs="宋体"/>
          <w:sz w:val="24"/>
          <w:szCs w:val="24"/>
          <w:lang w:eastAsia="zh-CN"/>
        </w:rPr>
        <w:t>，</w:t>
      </w:r>
      <w:r>
        <w:rPr>
          <w:rFonts w:ascii="宋体" w:hAnsi="宋体" w:eastAsia="宋体" w:cs="宋体"/>
          <w:sz w:val="24"/>
          <w:szCs w:val="24"/>
        </w:rPr>
        <w:t>包装物不回收</w:t>
      </w:r>
      <w:r>
        <w:rPr>
          <w:rFonts w:hint="eastAsia" w:ascii="宋体" w:hAnsi="宋体" w:eastAsia="宋体" w:cs="宋体"/>
          <w:sz w:val="24"/>
          <w:szCs w:val="24"/>
          <w:lang w:eastAsia="zh-CN"/>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bCs/>
          <w:sz w:val="24"/>
          <w:lang w:val="en-US" w:eastAsia="zh-CN"/>
        </w:rPr>
        <w:t>3.2运输方式</w:t>
      </w:r>
      <w:r>
        <w:rPr>
          <w:rFonts w:hint="eastAsia" w:ascii="宋体" w:hAnsi="宋体" w:eastAsia="宋体" w:cs="宋体"/>
          <w:bCs/>
          <w:sz w:val="24"/>
        </w:rPr>
        <w:t>产品运输由乙方负责，费用由乙方承担。</w:t>
      </w:r>
      <w:r>
        <w:rPr>
          <w:rFonts w:hint="eastAsia" w:ascii="宋体" w:hAnsi="宋体" w:eastAsia="宋体" w:cs="宋体"/>
          <w:sz w:val="24"/>
        </w:rPr>
        <w:t>但运输工具必须符合国家法定要求。</w:t>
      </w:r>
    </w:p>
    <w:p>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w:t>
      </w:r>
      <w:r>
        <w:rPr>
          <w:rFonts w:hint="eastAsia" w:ascii="宋体" w:hAnsi="宋体" w:cs="宋体"/>
          <w:color w:val="auto"/>
          <w:kern w:val="2"/>
          <w:lang w:val="en-US" w:eastAsia="zh-CN"/>
        </w:rPr>
        <w:t>3</w:t>
      </w:r>
      <w:r>
        <w:rPr>
          <w:rFonts w:hint="eastAsia" w:ascii="宋体" w:hAnsi="宋体" w:cs="宋体"/>
          <w:color w:val="auto"/>
          <w:kern w:val="2"/>
        </w:rPr>
        <w:t xml:space="preserve">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tabs>
          <w:tab w:val="left" w:pos="567"/>
        </w:tabs>
        <w:kinsoku/>
        <w:wordWrap/>
        <w:overflowPunct/>
        <w:topLinePunct w:val="0"/>
        <w:bidi w:val="0"/>
        <w:snapToGrid w:val="0"/>
        <w:spacing w:line="49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交付地点：乙方将货物运至甲方指定地点：广西田林县旧州镇板坚村桂黔（田林）经济合作产业园区田林百矿田田碳素有限公司煅烧车间生产现场。</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 xml:space="preserve"> 交货方式：由乙方配送到甲方生产现场，并根据本技术任务书规定的标准、规程、规范进行验收，验收合格后货物的所有权及货物损毁灭失风险才转移给甲方，在货物交付完成前，货物的损毁灭失风险由乙方自行承担。</w:t>
      </w:r>
    </w:p>
    <w:p>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pPr>
        <w:numPr>
          <w:ilvl w:val="12"/>
          <w:numId w:val="0"/>
        </w:numPr>
        <w:adjustRightInd w:val="0"/>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元/吨，其中不含税价格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元/吨，增值税价格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w:t>
      </w:r>
    </w:p>
    <w:p>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5.1结算方式：先货后款，签订合同后按约定的月交货量开始供货，最终结算量按当月验收合格的实际交货量及考核指标化验结果进行结算。乙方按约定时间交货后，甲方应于5个工作日内核定该批数量</w:t>
      </w:r>
      <w:r>
        <w:rPr>
          <w:rFonts w:hint="eastAsia" w:ascii="宋体" w:hAnsi="宋体" w:eastAsia="宋体" w:cs="宋体"/>
          <w:sz w:val="24"/>
          <w:lang w:eastAsia="zh-CN"/>
        </w:rPr>
        <w:t>（</w:t>
      </w:r>
      <w:r>
        <w:rPr>
          <w:rFonts w:hint="eastAsia" w:ascii="宋体" w:hAnsi="宋体" w:eastAsia="宋体" w:cs="宋体"/>
          <w:b w:val="0"/>
          <w:bCs w:val="0"/>
          <w:color w:val="auto"/>
          <w:kern w:val="2"/>
          <w:sz w:val="24"/>
          <w:szCs w:val="24"/>
          <w:highlight w:val="none"/>
          <w:lang w:val="en-US" w:eastAsia="zh-CN"/>
        </w:rPr>
        <w:t>按10个称重后的平均值*吨袋数量来扣除吨袋重量</w:t>
      </w:r>
      <w:r>
        <w:rPr>
          <w:rFonts w:hint="eastAsia" w:ascii="宋体" w:hAnsi="宋体" w:eastAsia="宋体" w:cs="宋体"/>
          <w:sz w:val="24"/>
          <w:lang w:eastAsia="zh-CN"/>
        </w:rPr>
        <w:t>）</w:t>
      </w:r>
      <w:r>
        <w:rPr>
          <w:rFonts w:hint="eastAsia" w:ascii="宋体" w:hAnsi="宋体" w:eastAsia="宋体" w:cs="宋体"/>
          <w:sz w:val="24"/>
        </w:rPr>
        <w:t>、价格及质量并确认（存在质量异议除外），以甲方化验结果及甲方磅单的实际收货重量作为结算依据办理结算，实际交货量中化验结果为不合格的部分将不计入结算重量。</w:t>
      </w:r>
    </w:p>
    <w:p>
      <w:pPr>
        <w:pStyle w:val="17"/>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XXXX吨</w:t>
      </w:r>
      <w:r>
        <w:rPr>
          <w:rFonts w:hint="eastAsia" w:ascii="宋体" w:hAnsi="宋体" w:eastAsia="宋体" w:cs="宋体"/>
          <w:color w:val="auto"/>
          <w:sz w:val="24"/>
          <w:szCs w:val="24"/>
          <w:lang w:val="en-US" w:eastAsia="zh-CN"/>
        </w:rPr>
        <w:t>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rPr>
        <w:t>天内付款，如遇节假日相应顺延。</w:t>
      </w:r>
    </w:p>
    <w:p>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付款方式：银行承兑汇票支付，甲方每次付款前，乙方均应向甲方开具13%增值税专用发票，否则甲方有权拒绝付款，并不承担逾期付款的责任。若因发票不合法产生的一切税款、费用、损失由乙方全额承担。</w:t>
      </w:r>
    </w:p>
    <w:p>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日内，乙方应以现汇形式向买方支付相当于本合同总货款5%基准货款作为履约保证金，共计人民币(大写)xxxx元整(¥xxxx)汇至此账户(单位全称:田林百矿田田碳素有限公司，账号:554010100100387693，开户行:兴业银行股份有限公司钦州支行)。</w:t>
      </w:r>
    </w:p>
    <w:p>
      <w:pPr>
        <w:pStyle w:val="17"/>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w:t>
      </w:r>
      <w:r>
        <w:rPr>
          <w:rFonts w:hint="eastAsia" w:ascii="宋体" w:hAnsi="宋体" w:eastAsia="宋体" w:cs="宋体"/>
          <w:sz w:val="24"/>
          <w:lang w:val="en-US" w:eastAsia="zh-CN"/>
        </w:rPr>
        <w:t>煅后焦</w:t>
      </w:r>
      <w:r>
        <w:rPr>
          <w:rFonts w:hint="eastAsia" w:ascii="宋体" w:hAnsi="宋体" w:eastAsia="宋体" w:cs="宋体"/>
          <w:sz w:val="24"/>
        </w:rPr>
        <w:t>的质量要求以第1.3条为准。</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《煅后焦质量协议》</w:t>
      </w:r>
      <w:r>
        <w:rPr>
          <w:rFonts w:hint="eastAsia" w:ascii="宋体" w:hAnsi="宋体" w:eastAsia="宋体" w:cs="宋体"/>
          <w:sz w:val="24"/>
        </w:rPr>
        <w:t>规定进行扣款。</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（2）若某一批产品化验结果有一项指标达到退货标准的，该批产品按退货处理，由乙方承担退货费用。（详见</w:t>
      </w:r>
      <w:r>
        <w:rPr>
          <w:rFonts w:hint="eastAsia" w:ascii="宋体" w:hAnsi="宋体" w:eastAsia="宋体" w:cs="宋体"/>
          <w:sz w:val="24"/>
          <w:lang w:val="en-US" w:eastAsia="zh-CN"/>
        </w:rPr>
        <w:t>煅后焦质量协议</w:t>
      </w:r>
      <w:r>
        <w:rPr>
          <w:rFonts w:hint="eastAsia" w:ascii="宋体" w:hAnsi="宋体" w:eastAsia="宋体" w:cs="宋体"/>
          <w:sz w:val="24"/>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（3）合同项下产品到货后，当批次货物的化验结果存在不符合项但未达到退货标准，乙方不同意扣款的，甲方有权针对该批次货物进行退货。</w:t>
      </w:r>
    </w:p>
    <w:p>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w:t>
      </w:r>
      <w:r>
        <w:rPr>
          <w:rFonts w:hint="eastAsia" w:ascii="宋体" w:hAnsi="宋体" w:eastAsia="宋体" w:cs="宋体"/>
          <w:sz w:val="24"/>
          <w:lang w:val="en-US" w:eastAsia="zh-CN"/>
        </w:rPr>
        <w:t>煅后焦</w:t>
      </w:r>
      <w:r>
        <w:rPr>
          <w:rFonts w:hint="eastAsia" w:ascii="宋体" w:hAnsi="宋体" w:eastAsia="宋体" w:cs="宋体"/>
          <w:sz w:val="24"/>
        </w:rPr>
        <w:t>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方仓库内进行抽样检验。如检验结果与本合同的规定不符时，应及时向</w:t>
      </w:r>
      <w:r>
        <w:rPr>
          <w:rFonts w:hint="eastAsia" w:ascii="宋体" w:hAnsi="宋体" w:eastAsia="宋体" w:cs="宋体"/>
          <w:sz w:val="24"/>
          <w:lang w:val="en-US" w:eastAsia="zh-CN"/>
        </w:rPr>
        <w:t>乙</w:t>
      </w:r>
      <w:r>
        <w:rPr>
          <w:rFonts w:hint="eastAsia" w:ascii="宋体" w:hAnsi="宋体" w:eastAsia="宋体" w:cs="宋体"/>
          <w:sz w:val="24"/>
        </w:rPr>
        <w:t>方提出，</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rPr>
        <w:t>7.2</w:t>
      </w:r>
      <w:r>
        <w:rPr>
          <w:rFonts w:hint="eastAsia" w:ascii="宋体" w:hAnsi="宋体" w:eastAsia="宋体" w:cs="宋体"/>
          <w:sz w:val="24"/>
          <w:lang w:val="en-US" w:eastAsia="zh-CN"/>
        </w:rPr>
        <w:t>复检样品：</w:t>
      </w:r>
      <w:r>
        <w:rPr>
          <w:rFonts w:hint="eastAsia" w:ascii="宋体" w:hAnsi="宋体" w:eastAsia="宋体" w:cs="宋体"/>
          <w:sz w:val="24"/>
          <w:highlight w:val="none"/>
          <w:lang w:val="en-US" w:eastAsia="zh-CN"/>
        </w:rPr>
        <w:t>采用甲方到货验收时的封存样品进行复检，</w:t>
      </w:r>
      <w:r>
        <w:rPr>
          <w:rFonts w:hint="eastAsia" w:ascii="宋体" w:hAnsi="宋体" w:eastAsia="宋体" w:cs="宋体"/>
          <w:sz w:val="24"/>
          <w:highlight w:val="none"/>
        </w:rPr>
        <w:t>以复检结果为结算依据。</w:t>
      </w:r>
    </w:p>
    <w:p>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7.3每批次产品出厂前乙方应取样自检，检验报告随货发出。</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pPr>
        <w:pStyle w:val="2"/>
        <w:spacing w:before="145" w:beforeLines="50" w:after="145" w:afterLines="50" w:line="440" w:lineRule="exact"/>
        <w:ind w:firstLine="480" w:firstLineChars="200"/>
        <w:jc w:val="both"/>
        <w:rPr>
          <w:rFonts w:ascii="宋体" w:hAnsi="宋体" w:cs="宋体"/>
          <w:color w:val="auto"/>
          <w:kern w:val="2"/>
          <w:highlight w:val="none"/>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highlight w:val="none"/>
          <w:lang w:val="zh-CN"/>
        </w:rPr>
        <w:t xml:space="preserve"> </w:t>
      </w:r>
      <w:r>
        <w:rPr>
          <w:rFonts w:hint="eastAsia" w:ascii="宋体" w:hAnsi="宋体" w:cs="宋体"/>
          <w:color w:val="auto"/>
          <w:kern w:val="2"/>
          <w:highlight w:val="none"/>
          <w:lang w:val="en-US" w:eastAsia="zh-CN"/>
        </w:rPr>
        <w:t>煅后焦</w:t>
      </w:r>
      <w:r>
        <w:rPr>
          <w:rFonts w:hint="eastAsia" w:ascii="宋体" w:hAnsi="宋体" w:cs="宋体"/>
          <w:color w:val="auto"/>
          <w:kern w:val="2"/>
          <w:highlight w:val="none"/>
          <w:lang w:val="zh-CN"/>
        </w:rPr>
        <w:t>的取样检验</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7.5.1  取样方法:</w:t>
      </w:r>
      <w:r>
        <w:rPr>
          <w:rFonts w:hint="eastAsia" w:ascii="宋体" w:hAnsi="宋体" w:eastAsia="宋体" w:cs="宋体"/>
          <w:sz w:val="24"/>
          <w:highlight w:val="none"/>
          <w:lang w:val="en-US" w:eastAsia="zh-CN"/>
        </w:rPr>
        <w:t>同一供应商，每车到货煅后焦均需采样，到货为吨袋包装的每车随机抽取3袋使用取样器每袋取1kg，到货为散装的卸车后使用取样铲在物料的上中下位置对角取5点约3kg样品，每10车组批检测</w:t>
      </w:r>
      <w:r>
        <w:rPr>
          <w:rFonts w:hint="eastAsia"/>
          <w:highlight w:val="none"/>
        </w:rPr>
        <w:t>水份</w:t>
      </w:r>
      <w:r>
        <w:rPr>
          <w:rFonts w:hint="eastAsia"/>
          <w:highlight w:val="none"/>
        </w:rPr>
        <w:tab/>
      </w:r>
      <w:r>
        <w:rPr>
          <w:rFonts w:hint="eastAsia"/>
          <w:highlight w:val="none"/>
          <w:lang w:eastAsia="zh-CN"/>
        </w:rPr>
        <w:t>、</w:t>
      </w:r>
      <w:r>
        <w:rPr>
          <w:rFonts w:hint="eastAsia"/>
          <w:highlight w:val="none"/>
        </w:rPr>
        <w:t>灰分</w:t>
      </w:r>
      <w:r>
        <w:rPr>
          <w:rFonts w:hint="eastAsia"/>
          <w:highlight w:val="none"/>
          <w:lang w:eastAsia="zh-CN"/>
        </w:rPr>
        <w:t>、</w:t>
      </w:r>
      <w:r>
        <w:rPr>
          <w:rFonts w:hint="eastAsia"/>
          <w:highlight w:val="none"/>
        </w:rPr>
        <w:t>挥发份</w:t>
      </w:r>
      <w:r>
        <w:rPr>
          <w:rFonts w:hint="eastAsia"/>
          <w:highlight w:val="none"/>
          <w:lang w:eastAsia="zh-CN"/>
        </w:rPr>
        <w:t>、</w:t>
      </w:r>
      <w:r>
        <w:rPr>
          <w:rFonts w:hint="eastAsia"/>
          <w:highlight w:val="none"/>
        </w:rPr>
        <w:t>粉末比电阻</w:t>
      </w:r>
      <w:r>
        <w:rPr>
          <w:rFonts w:hint="eastAsia"/>
          <w:highlight w:val="none"/>
          <w:lang w:eastAsia="zh-CN"/>
        </w:rPr>
        <w:t>、</w:t>
      </w:r>
      <w:r>
        <w:rPr>
          <w:rFonts w:hint="eastAsia"/>
          <w:highlight w:val="none"/>
        </w:rPr>
        <w:t>真密度</w:t>
      </w:r>
      <w:r>
        <w:rPr>
          <w:rFonts w:hint="eastAsia"/>
          <w:highlight w:val="none"/>
          <w:lang w:eastAsia="zh-CN"/>
        </w:rPr>
        <w:t>、</w:t>
      </w:r>
      <w:r>
        <w:rPr>
          <w:rFonts w:hint="eastAsia"/>
          <w:highlight w:val="none"/>
        </w:rPr>
        <w:t>振实密度</w:t>
      </w:r>
      <w:r>
        <w:rPr>
          <w:rFonts w:hint="eastAsia"/>
          <w:highlight w:val="none"/>
          <w:lang w:eastAsia="zh-CN"/>
        </w:rPr>
        <w:t>、</w:t>
      </w:r>
      <w:r>
        <w:rPr>
          <w:rFonts w:hint="eastAsia"/>
          <w:highlight w:val="none"/>
        </w:rPr>
        <w:t>硫分</w:t>
      </w:r>
      <w:r>
        <w:rPr>
          <w:rFonts w:hint="eastAsia"/>
          <w:highlight w:val="none"/>
          <w:lang w:eastAsia="zh-CN"/>
        </w:rPr>
        <w:t>、</w:t>
      </w:r>
      <w:r>
        <w:rPr>
          <w:rFonts w:hint="eastAsia"/>
          <w:highlight w:val="none"/>
        </w:rPr>
        <w:t>固定碳</w:t>
      </w:r>
      <w:r>
        <w:rPr>
          <w:rFonts w:hint="eastAsia"/>
          <w:highlight w:val="none"/>
          <w:lang w:eastAsia="zh-CN"/>
        </w:rPr>
        <w:t>、</w:t>
      </w:r>
      <w:r>
        <w:rPr>
          <w:rFonts w:hint="eastAsia"/>
          <w:highlight w:val="none"/>
        </w:rPr>
        <w:t>矾</w:t>
      </w:r>
      <w:r>
        <w:rPr>
          <w:rFonts w:hint="eastAsia"/>
          <w:highlight w:val="none"/>
          <w:lang w:eastAsia="zh-CN"/>
        </w:rPr>
        <w:t>、</w:t>
      </w:r>
      <w:r>
        <w:rPr>
          <w:rFonts w:hint="eastAsia"/>
          <w:highlight w:val="none"/>
        </w:rPr>
        <w:t>铁</w:t>
      </w:r>
      <w:r>
        <w:rPr>
          <w:rFonts w:hint="eastAsia"/>
          <w:highlight w:val="none"/>
          <w:lang w:eastAsia="zh-CN"/>
        </w:rPr>
        <w:t>、</w:t>
      </w:r>
      <w:r>
        <w:rPr>
          <w:rFonts w:hint="eastAsia"/>
          <w:highlight w:val="none"/>
        </w:rPr>
        <w:t>硅</w:t>
      </w:r>
      <w:r>
        <w:rPr>
          <w:rFonts w:hint="eastAsia"/>
          <w:highlight w:val="none"/>
          <w:lang w:eastAsia="zh-CN"/>
        </w:rPr>
        <w:t>、</w:t>
      </w:r>
      <w:r>
        <w:rPr>
          <w:rFonts w:hint="eastAsia"/>
          <w:highlight w:val="none"/>
        </w:rPr>
        <w:t>钠</w:t>
      </w:r>
      <w:r>
        <w:rPr>
          <w:rFonts w:hint="eastAsia"/>
          <w:highlight w:val="none"/>
          <w:lang w:eastAsia="zh-CN"/>
        </w:rPr>
        <w:t>、</w:t>
      </w:r>
      <w:r>
        <w:rPr>
          <w:rFonts w:hint="eastAsia"/>
          <w:highlight w:val="none"/>
        </w:rPr>
        <w:t>粒度</w:t>
      </w:r>
      <w:r>
        <w:rPr>
          <w:rFonts w:hint="eastAsia" w:ascii="宋体" w:hAnsi="宋体" w:eastAsia="宋体" w:cs="宋体"/>
          <w:sz w:val="24"/>
          <w:highlight w:val="none"/>
          <w:lang w:val="en-US" w:eastAsia="zh-CN"/>
        </w:rPr>
        <w:t>（连续两日内到货量不足10车的同样组批检测）。</w:t>
      </w:r>
      <w:r>
        <w:rPr>
          <w:rFonts w:hint="eastAsia" w:ascii="宋体" w:hAnsi="宋体" w:eastAsia="宋体" w:cs="宋体"/>
          <w:sz w:val="24"/>
          <w:highlight w:val="none"/>
        </w:rPr>
        <w:t>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autoSpaceDE/>
        <w:autoSpaceDN/>
        <w:bidi w:val="0"/>
        <w:adjustRightInd/>
        <w:snapToGrid w:val="0"/>
        <w:spacing w:before="145" w:beforeLines="50" w:after="145" w:afterLines="50" w:line="440" w:lineRule="exact"/>
        <w:ind w:firstLine="480" w:firstLineChars="200"/>
        <w:textAlignment w:val="auto"/>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煅后焦质量协议</w:t>
      </w:r>
      <w:r>
        <w:rPr>
          <w:rFonts w:hint="eastAsia" w:ascii="宋体" w:hAnsi="宋体" w:eastAsia="宋体" w:cs="宋体"/>
          <w:sz w:val="24"/>
        </w:rPr>
        <w:t>进行考核。</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rPr>
        <w:t>7.6 复</w:t>
      </w:r>
      <w:r>
        <w:rPr>
          <w:rFonts w:hint="eastAsia" w:ascii="宋体" w:hAnsi="宋体" w:eastAsia="宋体" w:cs="宋体"/>
          <w:sz w:val="24"/>
          <w:lang w:val="en-US" w:eastAsia="zh-CN"/>
        </w:rPr>
        <w:t>检规则：甲乙双方在验收过程中就质量问题发生争议时，乙方需在3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w:t>
      </w:r>
      <w:r>
        <w:rPr>
          <w:rFonts w:hint="eastAsia" w:ascii="宋体" w:hAnsi="宋体" w:eastAsia="宋体" w:cs="宋体"/>
          <w:sz w:val="24"/>
        </w:rPr>
        <w:t>复检结果为最终质量验收结果</w:t>
      </w:r>
      <w:r>
        <w:rPr>
          <w:rFonts w:hint="eastAsia" w:ascii="宋体" w:hAnsi="宋体" w:eastAsia="宋体" w:cs="宋体"/>
          <w:sz w:val="24"/>
          <w:lang w:eastAsia="zh-CN"/>
        </w:rPr>
        <w:t>，</w:t>
      </w:r>
      <w:r>
        <w:rPr>
          <w:rFonts w:hint="eastAsia" w:ascii="宋体" w:hAnsi="宋体" w:eastAsia="宋体" w:cs="宋体"/>
          <w:sz w:val="24"/>
          <w:lang w:val="en-US" w:eastAsia="zh-CN"/>
        </w:rPr>
        <w:t>因水分会随外界环境变化，水分不接受复检申请</w:t>
      </w:r>
      <w:r>
        <w:rPr>
          <w:rFonts w:hint="eastAsia" w:ascii="宋体" w:hAnsi="宋体" w:eastAsia="宋体" w:cs="宋体"/>
          <w:b w:val="0"/>
          <w:bCs w:val="0"/>
          <w:color w:val="auto"/>
          <w:kern w:val="2"/>
          <w:sz w:val="24"/>
          <w:szCs w:val="24"/>
          <w:lang w:val="en-US" w:eastAsia="zh-CN" w:bidi="ar-SA"/>
        </w:rPr>
        <w:t>。</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第八条 退货</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甲方有权对乙方供应的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 xml:space="preserve">第九条 </w:t>
      </w:r>
      <w:r>
        <w:rPr>
          <w:rFonts w:hint="eastAsia" w:ascii="宋体" w:hAnsi="宋体" w:eastAsia="宋体" w:cs="宋体"/>
          <w:b/>
          <w:bCs/>
          <w:sz w:val="24"/>
          <w:lang w:val="en-US" w:eastAsia="zh-CN"/>
        </w:rPr>
        <w:t>煅后焦</w:t>
      </w:r>
      <w:r>
        <w:rPr>
          <w:rFonts w:hint="eastAsia" w:ascii="宋体" w:hAnsi="宋体" w:eastAsia="宋体" w:cs="宋体"/>
          <w:b/>
          <w:bCs/>
          <w:sz w:val="24"/>
        </w:rPr>
        <w:t>质量仲裁结果处理办法</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w:t>
      </w:r>
      <w:r>
        <w:rPr>
          <w:rFonts w:hint="eastAsia" w:ascii="宋体" w:hAnsi="宋体" w:eastAsia="宋体" w:cs="宋体"/>
          <w:sz w:val="24"/>
          <w:lang w:val="en-US" w:eastAsia="zh-CN"/>
        </w:rPr>
        <w:t>煅后焦</w:t>
      </w:r>
      <w:r>
        <w:rPr>
          <w:rFonts w:hint="eastAsia" w:ascii="宋体" w:hAnsi="宋体" w:eastAsia="宋体" w:cs="宋体"/>
          <w:sz w:val="24"/>
        </w:rPr>
        <w:t>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《煅后焦质量协议》</w:t>
      </w:r>
      <w:r>
        <w:rPr>
          <w:rFonts w:hint="eastAsia" w:ascii="宋体" w:hAnsi="宋体" w:eastAsia="宋体" w:cs="宋体"/>
          <w:sz w:val="24"/>
        </w:rPr>
        <w:t>进行扣款结算或退货处理，仲裁费由提出仲裁方负责。</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按上述</w:t>
      </w:r>
      <w:r>
        <w:rPr>
          <w:rFonts w:hint="eastAsia" w:ascii="宋体" w:hAnsi="宋体" w:eastAsia="宋体" w:cs="宋体"/>
          <w:sz w:val="24"/>
          <w:lang w:val="en-US" w:eastAsia="zh-CN"/>
        </w:rPr>
        <w:t>2.3</w:t>
      </w:r>
      <w:r>
        <w:rPr>
          <w:rFonts w:hint="eastAsia" w:ascii="宋体" w:hAnsi="宋体" w:eastAsia="宋体" w:cs="宋体"/>
          <w:sz w:val="24"/>
        </w:rPr>
        <w:t>条供货计划中的</w:t>
      </w:r>
      <w:r>
        <w:rPr>
          <w:rFonts w:hint="eastAsia" w:ascii="宋体" w:hAnsi="宋体" w:eastAsia="宋体" w:cs="宋体"/>
          <w:sz w:val="24"/>
          <w:lang w:val="en-US" w:eastAsia="zh-CN"/>
        </w:rPr>
        <w:t>自然月</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sz w:val="24"/>
        </w:rPr>
        <w:t>每</w:t>
      </w:r>
      <w:r>
        <w:rPr>
          <w:rFonts w:hint="eastAsia" w:ascii="宋体" w:hAnsi="宋体" w:eastAsia="宋体" w:cs="宋体"/>
          <w:sz w:val="24"/>
          <w:lang w:val="en-US" w:eastAsia="zh-CN"/>
        </w:rPr>
        <w:t>月</w:t>
      </w:r>
      <w:r>
        <w:rPr>
          <w:rFonts w:hint="eastAsia" w:ascii="宋体" w:hAnsi="宋体" w:eastAsia="宋体" w:cs="宋体"/>
          <w:sz w:val="24"/>
        </w:rPr>
        <w:t>实际供货数量不足本合同约定</w:t>
      </w:r>
      <w:r>
        <w:rPr>
          <w:rFonts w:hint="eastAsia" w:ascii="宋体" w:hAnsi="宋体" w:eastAsia="宋体" w:cs="宋体"/>
          <w:sz w:val="24"/>
          <w:lang w:val="en-US" w:eastAsia="zh-CN"/>
        </w:rPr>
        <w:t>月度</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w:t>
      </w:r>
      <w:r>
        <w:rPr>
          <w:rFonts w:hint="eastAsia" w:ascii="宋体" w:hAnsi="宋体" w:eastAsia="宋体" w:cs="宋体"/>
          <w:sz w:val="24"/>
          <w:lang w:val="en-US" w:eastAsia="zh-CN"/>
        </w:rPr>
        <w:t>次月</w:t>
      </w:r>
      <w:r>
        <w:rPr>
          <w:rFonts w:hint="eastAsia" w:ascii="宋体" w:hAnsi="宋体" w:eastAsia="宋体" w:cs="宋体"/>
          <w:sz w:val="24"/>
        </w:rPr>
        <w:t>5日</w:t>
      </w:r>
      <w:r>
        <w:rPr>
          <w:rFonts w:hint="eastAsia" w:ascii="宋体" w:hAnsi="宋体" w:eastAsia="宋体" w:cs="宋体"/>
          <w:sz w:val="24"/>
          <w:lang w:val="en-US" w:eastAsia="zh-CN"/>
        </w:rPr>
        <w:t>内</w:t>
      </w:r>
      <w:r>
        <w:rPr>
          <w:rFonts w:hint="eastAsia" w:ascii="宋体" w:hAnsi="宋体" w:eastAsia="宋体" w:cs="宋体"/>
          <w:sz w:val="24"/>
        </w:rPr>
        <w:t>(含)补足。</w:t>
      </w:r>
      <w:r>
        <w:rPr>
          <w:rFonts w:hint="eastAsia" w:ascii="宋体" w:hAnsi="宋体" w:eastAsia="宋体" w:cs="宋体"/>
          <w:sz w:val="24"/>
          <w:lang w:val="en-US" w:eastAsia="zh-CN"/>
        </w:rPr>
        <w:t>至次月第</w:t>
      </w:r>
      <w:r>
        <w:rPr>
          <w:rFonts w:hint="eastAsia" w:ascii="宋体" w:hAnsi="宋体" w:eastAsia="宋体" w:cs="宋体"/>
          <w:sz w:val="24"/>
        </w:rPr>
        <w:t>5日仍未完成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至次月10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rPr>
        <w:t>仍未完成</w:t>
      </w:r>
      <w:r>
        <w:rPr>
          <w:rFonts w:hint="eastAsia" w:ascii="宋体" w:hAnsi="宋体" w:eastAsia="宋体" w:cs="宋体"/>
          <w:sz w:val="24"/>
          <w:lang w:val="en-US" w:eastAsia="zh-CN"/>
        </w:rPr>
        <w:t>上月</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月度</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pPr>
        <w:pStyle w:val="12"/>
        <w:spacing w:before="50" w:after="50" w:line="440" w:lineRule="exact"/>
        <w:ind w:firstLine="480" w:firstLineChars="200"/>
        <w:rPr>
          <w:rFonts w:ascii="宋体" w:hAnsi="宋体" w:eastAsia="宋体" w:cs="宋体"/>
        </w:rPr>
      </w:pPr>
      <w:r>
        <w:rPr>
          <w:rFonts w:hint="eastAsia" w:ascii="宋体" w:hAnsi="宋体" w:cs="宋体"/>
          <w:sz w:val="24"/>
          <w:lang w:val="en-US" w:eastAsia="zh-CN"/>
        </w:rPr>
        <w:t>11.2 乙方需按照供货计划进行均衡交付，</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lang w:val="en-US" w:eastAsia="zh-CN"/>
        </w:rPr>
        <w:t>xxxx</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w:t>
      </w:r>
      <w:r>
        <w:rPr>
          <w:rFonts w:hint="eastAsia" w:ascii="宋体" w:hAnsi="宋体" w:eastAsia="宋体" w:cs="宋体"/>
          <w:sz w:val="24"/>
          <w:lang w:val="en-US" w:eastAsia="zh-CN"/>
        </w:rPr>
        <w:t>煅后焦</w:t>
      </w:r>
      <w:r>
        <w:rPr>
          <w:rFonts w:hint="eastAsia" w:ascii="宋体" w:hAnsi="宋体" w:eastAsia="宋体" w:cs="宋体"/>
          <w:sz w:val="24"/>
        </w:rPr>
        <w:t>品质应符合1.3条规格要求，如果达不到合同约定的质量要求的，如甲方同意接收，应当按质论价，并达成补充协议；如甲方不同意接收的，甲方有权退货，乙方应当承担退货而产生的实际费用</w:t>
      </w:r>
      <w:r>
        <w:rPr>
          <w:rFonts w:hint="eastAsia" w:ascii="宋体" w:hAnsi="宋体" w:eastAsia="宋体" w:cs="宋体"/>
          <w:sz w:val="24"/>
          <w:lang w:eastAsia="zh-CN"/>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w:t>
      </w:r>
      <w:r>
        <w:rPr>
          <w:rFonts w:hint="eastAsia" w:ascii="宋体" w:hAnsi="宋体" w:eastAsia="宋体" w:cs="宋体"/>
          <w:sz w:val="24"/>
          <w:lang w:val="en-US" w:eastAsia="zh-CN"/>
        </w:rPr>
        <w:t>接卸</w:t>
      </w:r>
      <w:r>
        <w:rPr>
          <w:rFonts w:hint="eastAsia" w:ascii="宋体" w:hAnsi="宋体" w:eastAsia="宋体" w:cs="宋体"/>
          <w:sz w:val="24"/>
        </w:rPr>
        <w:t>，已进厂卸车的，甲方有权对该车不予结算。因退货造成的损失，由乙方承担。本合同履行期间，甲方累计发现乙方供应的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sz w:val="24"/>
        </w:rPr>
        <w:t>若甲方不能按照本合同第五条的约定付款的，则乙方有权从第5个工作日起按全国银行间同业拆借中心一年期贷款市场报价利率标准收取未付货款利息。</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w:t>
      </w:r>
      <w:r>
        <w:rPr>
          <w:rFonts w:hint="eastAsia" w:ascii="宋体" w:hAnsi="宋体" w:eastAsia="宋体" w:cs="宋体"/>
          <w:sz w:val="24"/>
          <w:lang w:val="en-US" w:eastAsia="zh-CN"/>
        </w:rPr>
        <w:t>煅后焦</w:t>
      </w:r>
      <w:r>
        <w:rPr>
          <w:rFonts w:hint="eastAsia" w:ascii="宋体" w:hAnsi="宋体" w:eastAsia="宋体" w:cs="宋体"/>
          <w:sz w:val="24"/>
        </w:rPr>
        <w:t>）发运。本合同项下价格除非特别说明，否则均应为含税价。</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pPr>
        <w:spacing w:before="145" w:beforeLines="50" w:after="145" w:afterLines="50" w:line="440" w:lineRule="exact"/>
        <w:ind w:firstLine="480" w:firstLineChars="200"/>
        <w:rPr>
          <w:rFonts w:hint="eastAsia" w:ascii="宋体" w:hAnsi="宋体" w:eastAsia="宋体" w:cs="宋体"/>
          <w:color w:val="0000FF"/>
          <w:sz w:val="24"/>
        </w:rPr>
      </w:pPr>
      <w:r>
        <w:rPr>
          <w:rFonts w:hint="eastAsia" w:ascii="宋体" w:hAnsi="宋体" w:eastAsia="宋体" w:cs="宋体"/>
          <w:color w:val="auto"/>
          <w:sz w:val="24"/>
        </w:rPr>
        <w:t>15.5.1甲方以当面交付方式通知乙方的，联系人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，自乙方联系人签字确认之时视为乙方已获悉该通知内容。</w:t>
      </w:r>
    </w:p>
    <w:p>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15.5.2甲方以邮寄方式通知乙方的，乙方邮寄地址为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，自甲方按本条约定地址快递寄出后5日视为乙方已获悉该通知内容。</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15.5.3甲方以电子邮件方式通知乙方的，乙方电子邮箱地址为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，自甲方向本条约定邮箱发出邮件之时视为乙方已获悉该通知内容。</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pPr>
        <w:pStyle w:val="2"/>
        <w:spacing w:before="145" w:beforeLines="50" w:after="145" w:afterLines="50" w:line="440" w:lineRule="exact"/>
        <w:ind w:firstLine="240" w:firstLineChars="100"/>
        <w:jc w:val="both"/>
      </w:pPr>
      <w:r>
        <w:rPr>
          <w:rFonts w:hint="eastAsia" w:ascii="宋体" w:hAnsi="宋体" w:cs="宋体"/>
          <w:color w:val="auto"/>
        </w:rPr>
        <w:t>（以下无正文）</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pPr>
        <w:spacing w:before="145" w:beforeLines="50" w:after="145" w:afterLines="50" w:line="440" w:lineRule="exact"/>
        <w:ind w:firstLine="480" w:firstLineChars="200"/>
        <w:rPr>
          <w:rFonts w:hint="eastAsia" w:ascii="宋体" w:hAnsi="宋体" w:cs="宋体"/>
          <w:b/>
          <w:color w:val="auto"/>
          <w:kern w:val="2"/>
        </w:rPr>
      </w:pPr>
      <w:r>
        <w:rPr>
          <w:rFonts w:hint="eastAsia" w:ascii="宋体" w:hAnsi="宋体" w:eastAsia="宋体" w:cs="宋体"/>
          <w:sz w:val="24"/>
        </w:rPr>
        <w:t>附件</w:t>
      </w:r>
      <w:r>
        <w:rPr>
          <w:rFonts w:hint="eastAsia" w:ascii="宋体" w:hAnsi="宋体" w:eastAsia="宋体" w:cs="宋体"/>
          <w:sz w:val="24"/>
          <w:lang w:val="en-US" w:eastAsia="zh-CN"/>
        </w:rPr>
        <w:t>2：《煅后焦质量协议》</w:t>
      </w:r>
    </w:p>
    <w:p>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pPr>
        <w:spacing w:line="440" w:lineRule="exact"/>
        <w:rPr>
          <w:rFonts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none"/>
        </w:rPr>
        <w:t>田林百矿田田碳素有限公司</w:t>
      </w:r>
    </w:p>
    <w:p>
      <w:pPr>
        <w:spacing w:before="156" w:beforeLines="50" w:after="156" w:afterLines="50"/>
        <w:rPr>
          <w:rFonts w:hint="default" w:ascii="宋体" w:hAnsi="宋体" w:eastAsia="宋体" w:cs="宋体"/>
          <w:color w:val="0000FF"/>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lang w:val="en-US" w:eastAsia="zh-CN"/>
        </w:rPr>
        <w:t>xxxx</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（七）乙方不得以任何借口和理由给予甲方人员任何形式的利益或好处。乙方同意约束其工作人员遵守上述约定并为其工作人员行为后果负责。</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涉嫌犯罪的，则送交司法机关追究其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1" w:name="_Hlk92788699"/>
      <w:r>
        <w:rPr>
          <w:rFonts w:hint="eastAsia" w:ascii="宋体" w:hAnsi="宋体" w:eastAsia="宋体" w:cs="宋体"/>
          <w:sz w:val="24"/>
        </w:rPr>
        <w:t>合同的变更、转让、终止或被撤销、无效不影响本诚信自律特别协议的效力。</w:t>
      </w:r>
      <w:bookmarkEnd w:id="1"/>
    </w:p>
    <w:p>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pPr>
        <w:pStyle w:val="2"/>
        <w:spacing w:line="480" w:lineRule="exact"/>
        <w:rPr>
          <w:rFonts w:hint="eastAsia" w:ascii="宋体" w:hAnsi="宋体" w:cs="宋体"/>
          <w:b/>
          <w:bCs/>
          <w:color w:val="auto"/>
          <w:kern w:val="2"/>
        </w:rPr>
      </w:pPr>
    </w:p>
    <w:p>
      <w:pPr>
        <w:rPr>
          <w:rFonts w:hint="eastAsia"/>
          <w:b/>
          <w:bCs/>
          <w:sz w:val="24"/>
          <w:szCs w:val="24"/>
          <w:lang w:val="en-US" w:eastAsia="zh-CN"/>
        </w:rPr>
      </w:pPr>
      <w:r>
        <w:rPr>
          <w:rFonts w:hint="eastAsia"/>
          <w:b/>
          <w:bCs/>
          <w:sz w:val="24"/>
          <w:szCs w:val="24"/>
          <w:lang w:val="en-US" w:eastAsia="zh-CN"/>
        </w:rPr>
        <w:t>附件2：</w:t>
      </w:r>
    </w:p>
    <w:p>
      <w:pPr>
        <w:pStyle w:val="2"/>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煅后焦</w:t>
      </w:r>
      <w:r>
        <w:rPr>
          <w:rFonts w:hint="eastAsia" w:ascii="宋体" w:hAnsi="宋体" w:eastAsia="宋体" w:cs="宋体"/>
          <w:b/>
          <w:bCs/>
          <w:sz w:val="44"/>
          <w:szCs w:val="44"/>
          <w:lang w:val="en-US" w:eastAsia="zh-CN"/>
        </w:rPr>
        <w:t>质量协议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19"/>
          <w:rFonts w:hint="eastAsia" w:ascii="黑体" w:hAnsi="黑体" w:eastAsia="黑体" w:cs="黑体"/>
          <w:b w:val="0"/>
          <w:bCs/>
          <w:sz w:val="24"/>
          <w:szCs w:val="24"/>
          <w:lang w:val="en-US" w:eastAsia="zh-CN"/>
        </w:rPr>
      </w:pPr>
      <w:bookmarkStart w:id="2" w:name="_Toc14880"/>
      <w:r>
        <w:rPr>
          <w:rStyle w:val="19"/>
          <w:rFonts w:hint="eastAsia" w:ascii="黑体" w:hAnsi="黑体" w:eastAsia="黑体" w:cs="黑体"/>
          <w:b w:val="0"/>
          <w:bCs/>
          <w:sz w:val="24"/>
          <w:szCs w:val="24"/>
          <w:lang w:val="en-US" w:eastAsia="zh-CN"/>
        </w:rPr>
        <w:t>1</w:t>
      </w:r>
      <w:r>
        <w:rPr>
          <w:rFonts w:hint="eastAsia" w:ascii="宋体" w:hAnsi="宋体" w:eastAsia="宋体" w:cs="宋体"/>
          <w:sz w:val="24"/>
          <w:lang w:val="en-US" w:eastAsia="zh-CN"/>
        </w:rPr>
        <w:t>煅后焦</w:t>
      </w:r>
      <w:bookmarkEnd w:id="2"/>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3" w:name="_Toc20273"/>
      <w:r>
        <w:rPr>
          <w:rFonts w:hint="eastAsia" w:ascii="宋体" w:hAnsi="宋体" w:eastAsia="宋体" w:cs="宋体"/>
          <w:b/>
          <w:bCs w:val="0"/>
          <w:kern w:val="10"/>
          <w:sz w:val="24"/>
          <w:lang w:val="en-US" w:eastAsia="zh-CN"/>
        </w:rPr>
        <w:t>1.1范围</w:t>
      </w:r>
      <w:bookmarkEnd w:id="3"/>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本标准依据</w:t>
      </w:r>
      <w:r>
        <w:rPr>
          <w:rFonts w:hint="eastAsia" w:ascii="宋体" w:hAnsi="宋体" w:eastAsia="宋体" w:cs="Times New Roman"/>
          <w:kern w:val="10"/>
          <w:sz w:val="24"/>
          <w:highlight w:val="none"/>
          <w:lang w:val="en-US" w:eastAsia="zh-CN"/>
        </w:rPr>
        <w:t>YS/T 625-2012预焙阳极用煅后石油焦</w:t>
      </w:r>
      <w:r>
        <w:rPr>
          <w:rFonts w:hint="eastAsia" w:ascii="宋体" w:hAnsi="宋体" w:eastAsia="宋体" w:cs="Times New Roman"/>
          <w:kern w:val="10"/>
          <w:sz w:val="24"/>
          <w:lang w:val="en-US" w:eastAsia="zh-CN"/>
        </w:rPr>
        <w:t>，结合田田碳素实际生产运行情况编制，规定了</w:t>
      </w:r>
      <w:r>
        <w:rPr>
          <w:rFonts w:hint="eastAsia" w:ascii="宋体" w:hAnsi="宋体" w:eastAsia="宋体" w:cs="宋体"/>
          <w:sz w:val="24"/>
          <w:lang w:val="en-US" w:eastAsia="zh-CN"/>
        </w:rPr>
        <w:t>煅后焦</w:t>
      </w:r>
      <w:r>
        <w:rPr>
          <w:rFonts w:hint="eastAsia" w:ascii="宋体" w:hAnsi="宋体" w:eastAsia="宋体" w:cs="Times New Roman"/>
          <w:kern w:val="10"/>
          <w:sz w:val="24"/>
          <w:lang w:val="en-US" w:eastAsia="zh-CN"/>
        </w:rPr>
        <w:t>理化性能、检验频次及取样方法等要求。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w:t>
      </w:r>
      <w:r>
        <w:rPr>
          <w:rFonts w:hint="eastAsia" w:ascii="宋体" w:hAnsi="宋体" w:eastAsia="宋体" w:cs="宋体"/>
          <w:sz w:val="24"/>
          <w:lang w:val="en-US" w:eastAsia="zh-CN"/>
        </w:rPr>
        <w:t>煅后焦</w:t>
      </w:r>
      <w:r>
        <w:rPr>
          <w:rFonts w:hint="eastAsia" w:ascii="宋体" w:hAnsi="宋体" w:eastAsia="宋体" w:cs="Times New Roman"/>
          <w:kern w:val="10"/>
          <w:sz w:val="24"/>
          <w:lang w:val="en-US" w:eastAsia="zh-CN"/>
        </w:rPr>
        <w:t>的质量检验及质量验证。</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4" w:name="_Toc12099"/>
      <w:r>
        <w:rPr>
          <w:rFonts w:hint="eastAsia" w:ascii="宋体" w:hAnsi="宋体" w:eastAsia="宋体" w:cs="宋体"/>
          <w:b/>
          <w:bCs w:val="0"/>
          <w:kern w:val="10"/>
          <w:sz w:val="24"/>
          <w:lang w:val="en-US" w:eastAsia="zh-CN"/>
        </w:rPr>
        <w:t>1.2规范性引用文件</w:t>
      </w:r>
      <w:bookmarkEnd w:id="4"/>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下列文件中，除正在执行的合同中有明确规定外，其最新版本（包括所有的修改单）适用于本标准。该部分标准的引用，包括（但不限于）取样方法、检测方法、数值修约等规定要求。</w:t>
      </w:r>
    </w:p>
    <w:p>
      <w:pPr>
        <w:pStyle w:val="2"/>
        <w:keepNext w:val="0"/>
        <w:keepLines w:val="0"/>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color w:val="auto"/>
          <w:kern w:val="10"/>
          <w:sz w:val="24"/>
          <w:szCs w:val="24"/>
          <w:highlight w:val="none"/>
          <w:lang w:val="en-US" w:eastAsia="zh-CN"/>
        </w:rPr>
        <w:t>GB/T 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625-2012预焙阳极用煅后石油焦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63.16铝用炭素材料检测方法 第16部份 微量元素的测定X射线荧光光谱分析方法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587.2-2007 炭阳极用煅后石油焦检测方法 第2部分：水分含量的测定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587.1-2006 炭阳极用煅后石油焦检测方法 第1部分： 灰分含量的测定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587.3-2007 炭阳极用煅后石油焦检测方法 第3部分：挥发分含量的测定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587.6-2006 炭阳极用煅后石油焦检测方法 第6部分：粉末电阻率的测定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587.9-2006 炭阳极用煅后石油焦检测方法 第9部分：真密度的测定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587.10-2016 炭阳极用煅后石油焦检测方法 第10部分：振实密度的测定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 214-2007 煤中全硫的测定方法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587.12-2006 炭阳极用煅后石油焦检测方法 第12部分：粒度分布的测定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固定碳检测方法：</w:t>
      </w:r>
      <w:r>
        <w:rPr>
          <w:rFonts w:hint="default" w:ascii="宋体" w:hAnsi="宋体" w:eastAsia="宋体" w:cs="Times New Roman"/>
          <w:kern w:val="10"/>
          <w:sz w:val="24"/>
          <w:highlight w:val="none"/>
          <w:lang w:val="en-US" w:eastAsia="zh-CN"/>
        </w:rPr>
        <w:t>用已测出的水分含量、灰分含量、挥发分含量进行计算，求出焦炭固定碳含量。</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bookmarkStart w:id="5" w:name="_Toc16748"/>
      <w:r>
        <w:rPr>
          <w:rFonts w:hint="eastAsia" w:ascii="宋体" w:hAnsi="宋体" w:eastAsia="宋体" w:cs="宋体"/>
          <w:b/>
          <w:bCs w:val="0"/>
          <w:kern w:val="10"/>
          <w:sz w:val="24"/>
          <w:lang w:val="en-US" w:eastAsia="zh-CN"/>
        </w:rPr>
        <w:t>1.3技术要求和试验方法</w:t>
      </w:r>
      <w:bookmarkEnd w:id="5"/>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cs="宋体"/>
          <w:b w:val="0"/>
          <w:bCs w:val="0"/>
          <w:color w:val="auto"/>
          <w:kern w:val="10"/>
          <w:sz w:val="24"/>
          <w:szCs w:val="22"/>
          <w:lang w:val="en-US" w:eastAsia="zh-CN" w:bidi="ar-SA"/>
        </w:rPr>
        <w:t>煅后焦</w:t>
      </w:r>
      <w:r>
        <w:rPr>
          <w:rFonts w:hint="eastAsia" w:ascii="宋体" w:hAnsi="宋体" w:eastAsia="宋体" w:cs="Times New Roman"/>
          <w:kern w:val="10"/>
          <w:sz w:val="24"/>
          <w:lang w:val="en-US" w:eastAsia="zh-CN"/>
        </w:rPr>
        <w:t>的技术要求和试验方法应符合表1规定。</w:t>
      </w:r>
    </w:p>
    <w:p>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val="0"/>
          <w:kern w:val="10"/>
          <w:sz w:val="24"/>
          <w:lang w:val="en-US" w:eastAsia="zh-CN"/>
        </w:rPr>
      </w:pPr>
      <w:r>
        <w:rPr>
          <w:rFonts w:hint="eastAsia" w:ascii="宋体" w:hAnsi="宋体" w:eastAsia="宋体" w:cs="宋体"/>
          <w:b w:val="0"/>
          <w:bCs w:val="0"/>
          <w:color w:val="auto"/>
          <w:kern w:val="10"/>
          <w:sz w:val="24"/>
          <w:szCs w:val="22"/>
          <w:lang w:val="en-US" w:eastAsia="zh-CN" w:bidi="ar-SA"/>
        </w:rPr>
        <w:t>表1：</w:t>
      </w:r>
      <w:r>
        <w:rPr>
          <w:rFonts w:hint="eastAsia" w:cs="宋体"/>
          <w:b w:val="0"/>
          <w:bCs w:val="0"/>
          <w:color w:val="auto"/>
          <w:kern w:val="10"/>
          <w:sz w:val="24"/>
          <w:szCs w:val="22"/>
          <w:lang w:val="en-US" w:eastAsia="zh-CN" w:bidi="ar-SA"/>
        </w:rPr>
        <w:t>煅后焦</w:t>
      </w:r>
      <w:r>
        <w:rPr>
          <w:rFonts w:hint="eastAsia" w:ascii="宋体" w:hAnsi="宋体" w:eastAsia="宋体" w:cs="宋体"/>
          <w:b w:val="0"/>
          <w:bCs w:val="0"/>
          <w:color w:val="auto"/>
          <w:kern w:val="10"/>
          <w:sz w:val="24"/>
          <w:szCs w:val="22"/>
          <w:lang w:val="en-US" w:eastAsia="zh-CN" w:bidi="ar-SA"/>
        </w:rPr>
        <w:t>技术要求和试验方法</w:t>
      </w:r>
      <w:bookmarkStart w:id="6" w:name="_Toc841"/>
    </w:p>
    <w:tbl>
      <w:tblPr>
        <w:tblStyle w:val="14"/>
        <w:tblpPr w:leftFromText="180" w:rightFromText="180" w:vertAnchor="text" w:horzAnchor="page" w:tblpXSpec="center" w:tblpY="213"/>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502"/>
        <w:gridCol w:w="502"/>
        <w:gridCol w:w="502"/>
        <w:gridCol w:w="622"/>
        <w:gridCol w:w="632"/>
        <w:gridCol w:w="656"/>
        <w:gridCol w:w="546"/>
        <w:gridCol w:w="445"/>
        <w:gridCol w:w="644"/>
        <w:gridCol w:w="644"/>
        <w:gridCol w:w="645"/>
        <w:gridCol w:w="6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jc w:val="center"/>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技术指标要求</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水份</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灰分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挥发份</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粉末比电阻</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真密度</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ascii="宋体" w:hAnsi="宋体" w:eastAsia="宋体" w:cs="宋体"/>
                <w:sz w:val="24"/>
                <w:szCs w:val="24"/>
              </w:rPr>
              <w:t>振实密度</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硫分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固定碳</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矾</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铁</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硅</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钠</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粒度（1mm以下）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181818"/>
                <w:sz w:val="22"/>
                <w:szCs w:val="22"/>
                <w:u w:val="none"/>
              </w:rPr>
            </w:pPr>
            <w:r>
              <w:rPr>
                <w:rStyle w:val="23"/>
                <w:rFonts w:eastAsia="宋体"/>
                <w:lang w:val="en-US" w:eastAsia="zh-CN" w:bidi="ar"/>
              </w:rPr>
              <w:t xml:space="preserve">µQ.      </w:t>
            </w:r>
            <w:r>
              <w:rPr>
                <w:rFonts w:ascii="Arial" w:hAnsi="Arial" w:eastAsia="宋体" w:cs="Arial"/>
                <w:i w:val="0"/>
                <w:iCs w:val="0"/>
                <w:color w:val="181818"/>
                <w:kern w:val="0"/>
                <w:sz w:val="22"/>
                <w:szCs w:val="22"/>
                <w:u w:val="none"/>
                <w:lang w:val="en-US" w:eastAsia="zh-CN" w:bidi="ar"/>
              </w:rPr>
              <w:t>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 xml:space="preserve">g </w:t>
            </w:r>
            <w:r>
              <w:rPr>
                <w:rFonts w:hint="default" w:ascii="Arial" w:hAnsi="Arial" w:eastAsia="宋体" w:cs="Arial"/>
                <w:i w:val="0"/>
                <w:iCs w:val="0"/>
                <w:color w:val="4B4B4B"/>
                <w:kern w:val="0"/>
                <w:sz w:val="22"/>
                <w:szCs w:val="22"/>
                <w:u w:val="none"/>
                <w:lang w:val="en-US" w:eastAsia="zh-CN" w:bidi="ar"/>
              </w:rPr>
              <w:t xml:space="preserve">/ </w:t>
            </w:r>
            <w:r>
              <w:rPr>
                <w:rFonts w:hint="default" w:ascii="Arial" w:hAnsi="Arial" w:eastAsia="宋体" w:cs="Arial"/>
                <w:i w:val="0"/>
                <w:iCs w:val="0"/>
                <w:color w:val="2A2A2A"/>
                <w:kern w:val="0"/>
                <w:sz w:val="22"/>
                <w:szCs w:val="22"/>
                <w:u w:val="none"/>
                <w:lang w:val="en-US" w:eastAsia="zh-CN" w:bidi="ar"/>
              </w:rPr>
              <w:t>cm3</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 xml:space="preserve">g </w:t>
            </w:r>
            <w:r>
              <w:rPr>
                <w:rFonts w:hint="default" w:ascii="Arial" w:hAnsi="Arial" w:eastAsia="宋体" w:cs="Arial"/>
                <w:i w:val="0"/>
                <w:iCs w:val="0"/>
                <w:color w:val="4B4B4B"/>
                <w:kern w:val="0"/>
                <w:sz w:val="22"/>
                <w:szCs w:val="22"/>
                <w:u w:val="none"/>
                <w:lang w:val="en-US" w:eastAsia="zh-CN" w:bidi="ar"/>
              </w:rPr>
              <w:t xml:space="preserve">/  </w:t>
            </w:r>
            <w:r>
              <w:rPr>
                <w:rFonts w:hint="default" w:ascii="Arial" w:hAnsi="Arial" w:eastAsia="宋体" w:cs="Arial"/>
                <w:i w:val="0"/>
                <w:iCs w:val="0"/>
                <w:color w:val="2A2A2A"/>
                <w:kern w:val="0"/>
                <w:sz w:val="22"/>
                <w:szCs w:val="22"/>
                <w:u w:val="none"/>
                <w:lang w:val="en-US" w:eastAsia="zh-CN" w:bidi="ar"/>
              </w:rPr>
              <w:t>c m3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ppm</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ppm</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ppm</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181818"/>
                <w:sz w:val="22"/>
                <w:szCs w:val="22"/>
                <w:u w:val="none"/>
              </w:rPr>
            </w:pPr>
            <w:r>
              <w:rPr>
                <w:rFonts w:hint="default" w:ascii="Arial" w:hAnsi="Arial" w:eastAsia="宋体" w:cs="Arial"/>
                <w:i w:val="0"/>
                <w:iCs w:val="0"/>
                <w:color w:val="181818"/>
                <w:kern w:val="0"/>
                <w:sz w:val="22"/>
                <w:szCs w:val="22"/>
                <w:u w:val="none"/>
                <w:lang w:val="en-US" w:eastAsia="zh-CN" w:bidi="ar"/>
              </w:rPr>
              <w:t>ppm</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181818"/>
                <w:sz w:val="22"/>
                <w:szCs w:val="22"/>
                <w:u w:val="none"/>
              </w:rPr>
            </w:pPr>
            <w:r>
              <w:rPr>
                <w:rFonts w:hint="default" w:ascii="Arial" w:hAnsi="Arial" w:eastAsia="宋体" w:cs="Arial"/>
                <w:i w:val="0"/>
                <w:iCs w:val="0"/>
                <w:color w:val="181818"/>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3"/>
                <w:rFonts w:eastAsia="宋体"/>
                <w:lang w:val="en-US" w:eastAsia="zh-CN" w:bidi="ar"/>
              </w:rPr>
              <w:t>≤0</w:t>
            </w:r>
            <w:r>
              <w:rPr>
                <w:rFonts w:hint="default" w:ascii="Times New Roman" w:hAnsi="Times New Roman" w:eastAsia="宋体" w:cs="Times New Roman"/>
                <w:i w:val="0"/>
                <w:iCs w:val="0"/>
                <w:color w:val="4B4B4B"/>
                <w:kern w:val="0"/>
                <w:sz w:val="22"/>
                <w:szCs w:val="22"/>
                <w:u w:val="none"/>
                <w:lang w:val="en-US" w:eastAsia="zh-CN" w:bidi="ar"/>
              </w:rPr>
              <w:t xml:space="preserve">. </w:t>
            </w:r>
            <w:r>
              <w:rPr>
                <w:rFonts w:hint="default" w:ascii="Times New Roman" w:hAnsi="Times New Roman" w:eastAsia="宋体" w:cs="Times New Roman"/>
                <w:i w:val="0"/>
                <w:iCs w:val="0"/>
                <w:color w:val="2A2A2A"/>
                <w:kern w:val="0"/>
                <w:sz w:val="22"/>
                <w:szCs w:val="22"/>
                <w:u w:val="none"/>
                <w:lang w:val="en-US" w:eastAsia="zh-CN" w:bidi="ar"/>
              </w:rPr>
              <w:t>2</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3"/>
                <w:rFonts w:eastAsia="宋体"/>
                <w:lang w:val="en-US" w:eastAsia="zh-CN" w:bidi="ar"/>
              </w:rPr>
              <w:t>≤0</w:t>
            </w:r>
            <w:r>
              <w:rPr>
                <w:rFonts w:hint="default" w:ascii="Times New Roman" w:hAnsi="Times New Roman" w:eastAsia="宋体" w:cs="Times New Roman"/>
                <w:i w:val="0"/>
                <w:iCs w:val="0"/>
                <w:color w:val="4B4B4B"/>
                <w:kern w:val="0"/>
                <w:sz w:val="22"/>
                <w:szCs w:val="22"/>
                <w:u w:val="none"/>
                <w:lang w:val="en-US" w:eastAsia="zh-CN" w:bidi="ar"/>
              </w:rPr>
              <w:t xml:space="preserve">. </w:t>
            </w:r>
            <w:r>
              <w:rPr>
                <w:rFonts w:hint="default" w:ascii="Times New Roman" w:hAnsi="Times New Roman" w:eastAsia="宋体" w:cs="Times New Roman"/>
                <w:i w:val="0"/>
                <w:iCs w:val="0"/>
                <w:color w:val="2A2A2A"/>
                <w:kern w:val="0"/>
                <w:sz w:val="22"/>
                <w:szCs w:val="22"/>
                <w:u w:val="none"/>
                <w:lang w:val="en-US" w:eastAsia="zh-CN" w:bidi="ar"/>
              </w:rPr>
              <w:t>5</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3"/>
                <w:rFonts w:eastAsia="宋体"/>
                <w:lang w:val="en-US" w:eastAsia="zh-CN" w:bidi="ar"/>
              </w:rPr>
              <w:t>≤0</w:t>
            </w:r>
            <w:r>
              <w:rPr>
                <w:rFonts w:hint="default" w:ascii="Times New Roman" w:hAnsi="Times New Roman" w:eastAsia="宋体" w:cs="Times New Roman"/>
                <w:i w:val="0"/>
                <w:iCs w:val="0"/>
                <w:color w:val="4B4B4B"/>
                <w:kern w:val="0"/>
                <w:sz w:val="22"/>
                <w:szCs w:val="22"/>
                <w:u w:val="none"/>
                <w:lang w:val="en-US" w:eastAsia="zh-CN" w:bidi="ar"/>
              </w:rPr>
              <w:t xml:space="preserve">. </w:t>
            </w:r>
            <w:r>
              <w:rPr>
                <w:rFonts w:hint="default" w:ascii="Times New Roman" w:hAnsi="Times New Roman" w:eastAsia="宋体" w:cs="Times New Roman"/>
                <w:i w:val="0"/>
                <w:iCs w:val="0"/>
                <w:color w:val="2A2A2A"/>
                <w:kern w:val="0"/>
                <w:sz w:val="22"/>
                <w:szCs w:val="22"/>
                <w:u w:val="none"/>
                <w:lang w:val="en-US" w:eastAsia="zh-CN" w:bidi="ar"/>
              </w:rPr>
              <w:t>5</w:t>
            </w:r>
          </w:p>
        </w:tc>
        <w:tc>
          <w:tcPr>
            <w:tcW w:w="4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33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4"/>
                <w:lang w:val="en-US" w:eastAsia="zh-CN" w:bidi="ar"/>
              </w:rPr>
              <w:t>≥2</w:t>
            </w:r>
            <w:r>
              <w:rPr>
                <w:rFonts w:hint="default" w:ascii="Times New Roman" w:hAnsi="Times New Roman" w:eastAsia="宋体" w:cs="Times New Roman"/>
                <w:i w:val="0"/>
                <w:iCs w:val="0"/>
                <w:color w:val="4B4B4B"/>
                <w:kern w:val="0"/>
                <w:sz w:val="22"/>
                <w:szCs w:val="22"/>
                <w:u w:val="none"/>
                <w:lang w:val="en-US" w:eastAsia="zh-CN" w:bidi="ar"/>
              </w:rPr>
              <w:t xml:space="preserve">. </w:t>
            </w:r>
            <w:r>
              <w:rPr>
                <w:rStyle w:val="23"/>
                <w:rFonts w:eastAsia="宋体"/>
                <w:lang w:val="en-US" w:eastAsia="zh-CN" w:bidi="ar"/>
              </w:rPr>
              <w:t>06</w:t>
            </w:r>
          </w:p>
        </w:tc>
        <w:tc>
          <w:tcPr>
            <w:tcW w:w="3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≥0.83</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≤3.0</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≥98</w:t>
            </w:r>
          </w:p>
        </w:tc>
        <w:tc>
          <w:tcPr>
            <w:tcW w:w="3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≤480</w:t>
            </w:r>
          </w:p>
        </w:tc>
        <w:tc>
          <w:tcPr>
            <w:tcW w:w="3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≤400</w:t>
            </w:r>
          </w:p>
        </w:tc>
        <w:tc>
          <w:tcPr>
            <w:tcW w:w="3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≤300</w:t>
            </w:r>
          </w:p>
        </w:tc>
        <w:tc>
          <w:tcPr>
            <w:tcW w:w="3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≤300</w:t>
            </w:r>
          </w:p>
        </w:tc>
        <w:tc>
          <w:tcPr>
            <w:tcW w:w="58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宋体" w:hAnsi="宋体" w:eastAsia="宋体" w:cs="宋体"/>
                <w:i w:val="0"/>
                <w:iCs w:val="0"/>
                <w:color w:val="4B4B4B"/>
                <w:sz w:val="22"/>
                <w:szCs w:val="22"/>
                <w:u w:val="none"/>
              </w:rPr>
            </w:pPr>
            <w:r>
              <w:rPr>
                <w:rStyle w:val="25"/>
                <w:lang w:val="en-US" w:eastAsia="zh-CN" w:bidi="ar"/>
              </w:rPr>
              <w:t xml:space="preserve">检测标准 </w:t>
            </w:r>
            <w:r>
              <w:rPr>
                <w:rStyle w:val="26"/>
                <w:color w:val="auto"/>
                <w:lang w:val="en-US" w:eastAsia="zh-CN" w:bidi="ar"/>
              </w:rPr>
              <w:t xml:space="preserve">： </w:t>
            </w:r>
            <w:r>
              <w:rPr>
                <w:rStyle w:val="25"/>
                <w:color w:val="auto"/>
                <w:lang w:val="en-US" w:eastAsia="zh-CN" w:bidi="ar"/>
              </w:rPr>
              <w:t>执行</w:t>
            </w:r>
            <w:r>
              <w:rPr>
                <w:rStyle w:val="25"/>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7"/>
                <w:rFonts w:eastAsia="宋体"/>
                <w:color w:val="auto"/>
                <w:lang w:val="en-US" w:eastAsia="zh-CN" w:bidi="ar"/>
              </w:rPr>
              <w:t xml:space="preserve"> </w:t>
            </w:r>
            <w:r>
              <w:rPr>
                <w:rStyle w:val="25"/>
                <w:color w:val="auto"/>
                <w:lang w:val="en-US" w:eastAsia="zh-CN" w:bidi="ar"/>
              </w:rPr>
              <w:t>《</w:t>
            </w:r>
            <w:r>
              <w:rPr>
                <w:rStyle w:val="25"/>
                <w:rFonts w:hint="eastAsia"/>
                <w:color w:val="auto"/>
                <w:lang w:val="en-US" w:eastAsia="zh-CN" w:bidi="ar"/>
              </w:rPr>
              <w:t>预焙阳极用煅后石油焦</w:t>
            </w:r>
            <w:r>
              <w:rPr>
                <w:rStyle w:val="25"/>
                <w:color w:val="auto"/>
                <w:lang w:val="en-US" w:eastAsia="zh-CN" w:bidi="ar"/>
              </w:rPr>
              <w:t>》标准。</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r>
        <w:rPr>
          <w:rFonts w:hint="eastAsia" w:ascii="宋体" w:hAnsi="宋体" w:eastAsia="宋体" w:cs="宋体"/>
          <w:b/>
          <w:bCs w:val="0"/>
          <w:kern w:val="10"/>
          <w:sz w:val="24"/>
          <w:lang w:val="en-US" w:eastAsia="zh-CN"/>
        </w:rPr>
        <w:t>1.4检验规则</w:t>
      </w:r>
      <w:bookmarkEnd w:id="6"/>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w:t>
      </w:r>
      <w:r>
        <w:rPr>
          <w:rFonts w:hint="eastAsia" w:cs="宋体"/>
          <w:b w:val="0"/>
          <w:bCs w:val="0"/>
          <w:color w:val="auto"/>
          <w:kern w:val="10"/>
          <w:sz w:val="24"/>
          <w:szCs w:val="22"/>
          <w:lang w:val="en-US" w:eastAsia="zh-CN" w:bidi="ar-SA"/>
        </w:rPr>
        <w:t>煅后焦</w:t>
      </w:r>
      <w:r>
        <w:rPr>
          <w:rFonts w:hint="eastAsia" w:ascii="宋体" w:hAnsi="宋体" w:eastAsia="宋体" w:cs="Times New Roman"/>
          <w:b w:val="0"/>
          <w:bCs w:val="0"/>
          <w:kern w:val="10"/>
          <w:sz w:val="24"/>
          <w:lang w:val="en-US" w:eastAsia="zh-CN"/>
        </w:rPr>
        <w:t>由甲方在甲方仓库内进行抽样检验。如检验结果与本合同的规定不符时，应及时向乙方提出，乙方收到甲方质量异常反馈后，应在3个工作日内处理，否则视为默认甲方提出的异议和处理意见。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auto"/>
          <w:kern w:val="10"/>
          <w:sz w:val="24"/>
          <w:highlight w:val="none"/>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color w:val="auto"/>
          <w:kern w:val="10"/>
          <w:sz w:val="24"/>
          <w:highlight w:val="none"/>
          <w:lang w:val="en-US" w:eastAsia="zh-CN"/>
        </w:rPr>
      </w:pPr>
      <w:r>
        <w:rPr>
          <w:rFonts w:hint="eastAsia" w:ascii="宋体" w:hAnsi="宋体" w:eastAsia="宋体" w:cs="Times New Roman"/>
          <w:b/>
          <w:bCs w:val="0"/>
          <w:color w:val="auto"/>
          <w:kern w:val="10"/>
          <w:sz w:val="24"/>
          <w:highlight w:val="none"/>
          <w:lang w:val="en-US" w:eastAsia="zh-CN"/>
        </w:rPr>
        <w:t>1.4.2组批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color w:val="auto"/>
          <w:kern w:val="10"/>
          <w:sz w:val="24"/>
          <w:szCs w:val="24"/>
          <w:highlight w:val="none"/>
          <w:lang w:val="en-US" w:eastAsia="zh-CN"/>
        </w:rPr>
      </w:pPr>
      <w:r>
        <w:rPr>
          <w:rFonts w:hint="eastAsia" w:ascii="宋体" w:hAnsi="宋体" w:eastAsia="宋体" w:cs="Times New Roman"/>
          <w:b w:val="0"/>
          <w:bCs w:val="0"/>
          <w:color w:val="auto"/>
          <w:kern w:val="10"/>
          <w:sz w:val="24"/>
          <w:highlight w:val="none"/>
          <w:lang w:val="en-US" w:eastAsia="zh-CN"/>
        </w:rPr>
        <w:t>1.4.2.1</w:t>
      </w:r>
      <w:r>
        <w:rPr>
          <w:rFonts w:hint="eastAsia" w:ascii="宋体" w:hAnsi="宋体" w:eastAsia="宋体" w:cs="Times New Roman"/>
          <w:b w:val="0"/>
          <w:bCs w:val="0"/>
          <w:color w:val="auto"/>
          <w:kern w:val="10"/>
          <w:sz w:val="24"/>
          <w:szCs w:val="24"/>
          <w:highlight w:val="none"/>
          <w:lang w:val="en-US" w:eastAsia="zh-CN"/>
        </w:rPr>
        <w:t>煅后焦的取样检验，每车取样</w:t>
      </w:r>
      <w:r>
        <w:rPr>
          <w:rFonts w:hint="eastAsia" w:ascii="宋体" w:hAnsi="宋体" w:eastAsia="宋体" w:cs="Times New Roman"/>
          <w:b w:val="0"/>
          <w:bCs w:val="0"/>
          <w:color w:val="auto"/>
          <w:kern w:val="10"/>
          <w:sz w:val="24"/>
          <w:szCs w:val="24"/>
          <w:highlight w:val="none"/>
          <w:lang w:val="en-US" w:eastAsia="zh-CN"/>
        </w:rPr>
        <w:t>，每10车（约300吨）组批检验一次（连续两日内到货量不足10车的同样组批检测）。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1.4.2.2煅后焦在使用过程中出现质量问题时，可不定时进行取样检验，若为煅后焦质量存在问题的，由乙方承担对甲方造成的损失。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煅后焦</w:t>
      </w:r>
      <w:r>
        <w:rPr>
          <w:rFonts w:hint="eastAsia" w:ascii="宋体" w:hAnsi="宋体" w:eastAsia="宋体" w:cs="Times New Roman"/>
          <w:kern w:val="10"/>
          <w:sz w:val="24"/>
          <w:highlight w:val="none"/>
          <w:lang w:val="en-US" w:eastAsia="zh-CN"/>
        </w:rPr>
        <w:t>需检测</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w:t>
      </w:r>
      <w:r>
        <w:rPr>
          <w:rFonts w:hint="eastAsia" w:ascii="宋体" w:hAnsi="宋体" w:eastAsia="宋体" w:cs="Times New Roman"/>
          <w:kern w:val="10"/>
          <w:sz w:val="24"/>
          <w:highlight w:val="none"/>
          <w:lang w:val="en-US" w:eastAsia="zh-CN"/>
        </w:rPr>
        <w:t>、铁、硅、钠、粒度等。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1.4.4.1</w:t>
      </w:r>
      <w:r>
        <w:rPr>
          <w:rFonts w:hint="eastAsia" w:ascii="宋体" w:hAnsi="宋体" w:eastAsia="宋体" w:cs="Times New Roman"/>
          <w:b w:val="0"/>
          <w:bCs w:val="0"/>
          <w:kern w:val="10"/>
          <w:sz w:val="24"/>
          <w:highlight w:val="none"/>
          <w:lang w:val="en-US" w:eastAsia="zh-CN"/>
        </w:rPr>
        <w:t>到货取样和制样，按照合同</w:t>
      </w:r>
      <w:r>
        <w:rPr>
          <w:rFonts w:hint="eastAsia" w:ascii="宋体" w:hAnsi="宋体" w:eastAsia="宋体" w:cs="宋体"/>
          <w:sz w:val="24"/>
          <w:highlight w:val="none"/>
        </w:rPr>
        <w:t>7.5.1</w:t>
      </w:r>
      <w:r>
        <w:rPr>
          <w:rFonts w:hint="eastAsia" w:ascii="宋体" w:hAnsi="宋体" w:eastAsia="宋体" w:cs="Times New Roman"/>
          <w:b w:val="0"/>
          <w:bCs w:val="0"/>
          <w:kern w:val="10"/>
          <w:sz w:val="24"/>
          <w:highlight w:val="none"/>
          <w:lang w:val="en-US" w:eastAsia="zh-CN"/>
        </w:rPr>
        <w:t>的约定进行。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煅后焦封存试样保存期限不少于3个月。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.4.5.3复检结果的应用：以复检结果为结算依据</w:t>
      </w: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szCs w:val="24"/>
          <w:lang w:val="en-US" w:eastAsia="zh-CN" w:bidi="ar-SA"/>
        </w:rPr>
        <w:t>不合格。</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w:t>
      </w: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7" w:name="_Toc26198"/>
      <w:r>
        <w:rPr>
          <w:rFonts w:hint="eastAsia" w:ascii="宋体" w:hAnsi="宋体" w:eastAsia="宋体" w:cs="宋体"/>
          <w:b/>
          <w:bCs w:val="0"/>
          <w:kern w:val="10"/>
          <w:sz w:val="24"/>
          <w:lang w:val="en-US" w:eastAsia="zh-CN"/>
        </w:rPr>
        <w:t>1.5随行文件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8" w:name="_Toc20013"/>
      <w:r>
        <w:rPr>
          <w:rFonts w:hint="eastAsia" w:ascii="宋体" w:hAnsi="宋体" w:eastAsia="宋体" w:cs="宋体"/>
          <w:b/>
          <w:bCs w:val="0"/>
          <w:kern w:val="10"/>
          <w:sz w:val="24"/>
          <w:lang w:val="en-US" w:eastAsia="zh-CN"/>
        </w:rPr>
        <w:t>1.6包装、运输和贮存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发运时，车厢内应清扫干净。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应分批堆放在清洁、干燥的仓库内，不应污染。</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textAlignment w:val="auto"/>
        <w:outlineLvl w:val="9"/>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运输过程应做好防雨、防尘防护。</w:t>
      </w:r>
      <w:r>
        <w:rPr>
          <w:rFonts w:hint="eastAsia" w:ascii="宋体" w:hAnsi="宋体" w:eastAsia="宋体" w:cs="Times New Roman"/>
          <w:kern w:val="10"/>
          <w:sz w:val="24"/>
          <w:szCs w:val="24"/>
          <w:lang w:eastAsia="zh-CN"/>
        </w:rPr>
        <w:t>投标方</w:t>
      </w:r>
      <w:r>
        <w:rPr>
          <w:rFonts w:hint="eastAsia" w:ascii="宋体" w:hAnsi="宋体" w:eastAsia="宋体" w:cs="Times New Roman"/>
          <w:color w:val="auto"/>
          <w:kern w:val="10"/>
          <w:sz w:val="24"/>
          <w:szCs w:val="24"/>
        </w:rPr>
        <w:t>运抵现场的</w:t>
      </w:r>
      <w:r>
        <w:rPr>
          <w:rFonts w:hint="eastAsia" w:ascii="宋体" w:hAnsi="宋体" w:eastAsia="宋体" w:cs="Times New Roman"/>
          <w:kern w:val="10"/>
          <w:sz w:val="24"/>
          <w:szCs w:val="24"/>
          <w:lang w:val="en-US" w:eastAsia="zh-CN"/>
        </w:rPr>
        <w:t>煅后焦</w:t>
      </w:r>
      <w:r>
        <w:rPr>
          <w:rFonts w:hint="eastAsia" w:ascii="宋体" w:hAnsi="宋体" w:eastAsia="宋体" w:cs="Times New Roman"/>
          <w:color w:val="auto"/>
          <w:kern w:val="10"/>
          <w:sz w:val="24"/>
          <w:szCs w:val="24"/>
        </w:rPr>
        <w:t>不得有</w:t>
      </w:r>
      <w:r>
        <w:rPr>
          <w:rFonts w:hint="eastAsia" w:ascii="宋体" w:hAnsi="宋体" w:eastAsia="宋体" w:cs="Times New Roman"/>
          <w:color w:val="auto"/>
          <w:kern w:val="10"/>
          <w:sz w:val="24"/>
          <w:szCs w:val="24"/>
          <w:lang w:val="en-US" w:eastAsia="zh-CN"/>
        </w:rPr>
        <w:t>散落</w:t>
      </w:r>
      <w:r>
        <w:rPr>
          <w:rFonts w:hint="eastAsia" w:ascii="宋体" w:hAnsi="宋体" w:eastAsia="宋体" w:cs="Times New Roman"/>
          <w:color w:val="auto"/>
          <w:kern w:val="10"/>
          <w:sz w:val="24"/>
          <w:szCs w:val="24"/>
        </w:rPr>
        <w:t>、潮湿等现象。</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9" w:name="_Toc735"/>
      <w:r>
        <w:rPr>
          <w:rFonts w:hint="eastAsia" w:ascii="宋体" w:hAnsi="宋体" w:eastAsia="宋体" w:cs="宋体"/>
          <w:b/>
          <w:bCs w:val="0"/>
          <w:color w:val="auto"/>
          <w:kern w:val="10"/>
          <w:sz w:val="24"/>
          <w:lang w:val="en-US" w:eastAsia="zh-CN"/>
        </w:rPr>
        <w:t>1.7扣款细则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Times New Roman"/>
          <w:b w:val="0"/>
          <w:bCs w:val="0"/>
          <w:kern w:val="10"/>
          <w:sz w:val="24"/>
          <w:lang w:val="en-US" w:eastAsia="zh-CN"/>
        </w:rPr>
        <w:t>当乙方供应的</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不合格时，如甲方同意接收使用的，按以下扣款细则进行扣款，否则进行退货处理。</w:t>
      </w:r>
    </w:p>
    <w:p>
      <w:pPr>
        <w:adjustRightInd/>
        <w:spacing w:line="440" w:lineRule="exact"/>
        <w:ind w:firstLine="480" w:firstLineChars="200"/>
        <w:jc w:val="center"/>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表3：</w:t>
      </w:r>
      <w:r>
        <w:rPr>
          <w:rFonts w:hint="eastAsia" w:cs="Times New Roman"/>
          <w:b w:val="0"/>
          <w:bCs w:val="0"/>
          <w:kern w:val="10"/>
          <w:sz w:val="24"/>
          <w:szCs w:val="24"/>
          <w:lang w:val="en-US" w:eastAsia="zh-CN" w:bidi="ar-SA"/>
        </w:rPr>
        <w:t>煅后焦</w:t>
      </w:r>
      <w:r>
        <w:rPr>
          <w:rFonts w:hint="eastAsia" w:ascii="宋体" w:hAnsi="宋体" w:eastAsia="宋体" w:cs="宋体"/>
          <w:b w:val="0"/>
          <w:bCs w:val="0"/>
          <w:color w:val="auto"/>
          <w:kern w:val="10"/>
          <w:sz w:val="24"/>
          <w:szCs w:val="22"/>
          <w:lang w:val="en-US" w:eastAsia="zh-CN" w:bidi="ar-SA"/>
        </w:rPr>
        <w:t>质量扣款细则</w:t>
      </w:r>
    </w:p>
    <w:tbl>
      <w:tblPr>
        <w:tblStyle w:val="14"/>
        <w:tblpPr w:leftFromText="180" w:rightFromText="180" w:vertAnchor="text" w:horzAnchor="page" w:tblpXSpec="center" w:tblpY="623"/>
        <w:tblOverlap w:val="never"/>
        <w:tblW w:w="9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1529"/>
        <w:gridCol w:w="1048"/>
        <w:gridCol w:w="1558"/>
        <w:gridCol w:w="1525"/>
        <w:gridCol w:w="2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3.0＜x≤3.2</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3.2＜x≤3.5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520＜x≤530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530＜x≤540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x&gt;540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kern w:val="0"/>
                <w:sz w:val="22"/>
                <w:szCs w:val="22"/>
                <w:u w:val="none"/>
                <w:lang w:val="en-US" w:eastAsia="zh-CN" w:bidi="ar"/>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c>
          <w:tcPr>
            <w:tcW w:w="29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bookmarkStart w:id="10" w:name="_GoBack"/>
            <w:bookmarkEnd w:id="10"/>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94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color w:val="auto"/>
                <w:sz w:val="24"/>
                <w:szCs w:val="24"/>
                <w:highlight w:val="none"/>
                <w:lang w:val="en-US" w:eastAsia="zh-CN"/>
              </w:rPr>
              <w:t>注：上述扣款不分段计算。</w:t>
            </w:r>
          </w:p>
        </w:tc>
      </w:tr>
    </w:tbl>
    <w:p>
      <w:pPr>
        <w:pStyle w:val="4"/>
        <w:rPr>
          <w:rFonts w:hint="eastAsia"/>
          <w:highlight w:val="yellow"/>
          <w:lang w:val="en-US" w:eastAsia="zh-CN"/>
        </w:rPr>
      </w:pPr>
    </w:p>
    <w:tbl>
      <w:tblPr>
        <w:tblStyle w:val="14"/>
        <w:tblpPr w:leftFromText="180" w:rightFromText="180" w:vertAnchor="text" w:horzAnchor="page" w:tblpX="1467" w:tblpY="343"/>
        <w:tblOverlap w:val="never"/>
        <w:tblW w:w="4999" w:type="pct"/>
        <w:tblInd w:w="0" w:type="dxa"/>
        <w:tblLayout w:type="autofit"/>
        <w:tblCellMar>
          <w:top w:w="0" w:type="dxa"/>
          <w:left w:w="108" w:type="dxa"/>
          <w:bottom w:w="0" w:type="dxa"/>
          <w:right w:w="108" w:type="dxa"/>
        </w:tblCellMar>
      </w:tblPr>
      <w:tblGrid>
        <w:gridCol w:w="4179"/>
        <w:gridCol w:w="4341"/>
      </w:tblGrid>
      <w:tr>
        <w:tblPrEx>
          <w:tblCellMar>
            <w:top w:w="0" w:type="dxa"/>
            <w:left w:w="108" w:type="dxa"/>
            <w:bottom w:w="0" w:type="dxa"/>
            <w:right w:w="108" w:type="dxa"/>
          </w:tblCellMar>
        </w:tblPrEx>
        <w:trPr>
          <w:trHeight w:val="6926" w:hRule="atLeast"/>
        </w:trPr>
        <w:tc>
          <w:tcPr>
            <w:tcW w:w="2452" w:type="pct"/>
            <w:tcBorders>
              <w:top w:val="single" w:color="auto" w:sz="4" w:space="0"/>
              <w:left w:val="single" w:color="auto" w:sz="4" w:space="0"/>
              <w:bottom w:val="single" w:color="auto" w:sz="4" w:space="0"/>
              <w:right w:val="single" w:color="auto" w:sz="4" w:space="0"/>
            </w:tcBorders>
            <w:shd w:val="clear" w:color="auto" w:fill="auto"/>
          </w:tcPr>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甲方：田林百矿田田碳素有限公司</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电 话：0776-7310600</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r>
              <w:rPr>
                <w:rFonts w:ascii="宋体" w:hAnsi="宋体" w:eastAsia="宋体" w:cs="宋体"/>
                <w:sz w:val="24"/>
                <w:szCs w:val="24"/>
              </w:rPr>
              <w:t>兴业银行股份有限公司钦州支行</w:t>
            </w:r>
            <w:r>
              <w:rPr>
                <w:rFonts w:hint="eastAsia" w:ascii="宋体" w:hAnsi="宋体" w:eastAsia="宋体" w:cs="宋体"/>
                <w:sz w:val="24"/>
                <w:lang w:val="en-US" w:eastAsia="zh-CN"/>
              </w:rPr>
              <w:t xml:space="preserve">账 号：800114239666666  </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r>
              <w:rPr>
                <w:rFonts w:ascii="宋体" w:hAnsi="宋体" w:eastAsia="宋体" w:cs="宋体"/>
                <w:sz w:val="24"/>
                <w:szCs w:val="24"/>
              </w:rPr>
              <w:t>554010100100387693</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地 址：田林县旧州镇板坚工业园区内（广西田林百矿铝业有限公司内）</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邮政编码：430200</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c>
          <w:tcPr>
            <w:tcW w:w="2547" w:type="pct"/>
            <w:tcBorders>
              <w:top w:val="single" w:color="auto" w:sz="4" w:space="0"/>
              <w:left w:val="single" w:color="auto" w:sz="4" w:space="0"/>
              <w:bottom w:val="single" w:color="auto" w:sz="4" w:space="0"/>
              <w:right w:val="single" w:color="auto" w:sz="4" w:space="0"/>
            </w:tcBorders>
            <w:shd w:val="clear" w:color="auto" w:fill="auto"/>
          </w:tcPr>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乙方：</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pPr>
              <w:spacing w:before="145" w:beforeLines="50" w:after="145" w:afterLines="50" w:line="440" w:lineRule="exact"/>
              <w:rPr>
                <w:rFonts w:hint="default" w:ascii="宋体" w:hAnsi="宋体" w:eastAsia="宋体" w:cs="宋体"/>
                <w:sz w:val="24"/>
                <w:lang w:val="en-US" w:eastAsia="zh-CN"/>
              </w:rPr>
            </w:pPr>
            <w:r>
              <w:rPr>
                <w:rFonts w:hint="eastAsia" w:ascii="宋体" w:hAnsi="宋体" w:eastAsia="宋体" w:cs="宋体"/>
                <w:sz w:val="24"/>
                <w:lang w:val="en-US" w:eastAsia="zh-CN"/>
              </w:rPr>
              <w:t>电 话：</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账 号：</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 xml:space="preserve">地 址： </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r>
    </w:tbl>
    <w:p>
      <w:pPr>
        <w:keepNext w:val="0"/>
        <w:keepLines w:val="0"/>
        <w:pageBreakBefore w:val="0"/>
        <w:widowControl/>
        <w:suppressLineNumbers w:val="0"/>
        <w:shd w:val="clear" w:color="auto"/>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highlight w:val="none"/>
          <w:lang w:val="en-US" w:eastAsia="zh-CN"/>
        </w:rPr>
      </w:pPr>
    </w:p>
    <w:sectPr>
      <w:headerReference r:id="rId9" w:type="first"/>
      <w:headerReference r:id="rId7" w:type="default"/>
      <w:footerReference r:id="rId10" w:type="default"/>
      <w:headerReference r:id="rId8"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pict>
        <v:shape id="_x0000_s2051" o:spid="_x0000_s2051" o:spt="75" type="#_x0000_t75" style="position:absolute;left:0pt;height:56pt;width:120pt;mso-position-horizontal:right;mso-position-horizontal-relative:page;mso-position-vertical:top;mso-position-vertical-relative:page;z-index:251685888;mso-width-relative:page;mso-height-relative:page;" filled="f" o:preferrelative="t" stroked="f" coordsize="21600,21600">
          <v:path/>
          <v:fill on="f" focussize="0,0"/>
          <v:stroke on="f" joinstyle="miter"/>
          <v:imagedata r:id="rId1" o:title=""/>
          <o:lock v:ext="edit" aspectratio="t"/>
        </v:shape>
      </w:pict>
    </w:r>
  </w:p>
  <w:p>
    <w:r>
      <w:pict>
        <v:shape id="_x0000_s2052" o:spid="_x0000_s2052" o:spt="75" type="#_x0000_t75" style="position:absolute;left:0pt;height:56pt;width:120pt;mso-position-horizontal:right;mso-position-horizontal-relative:page;mso-position-vertical:top;mso-position-vertical-relative:page;z-index:251680768;mso-width-relative:page;mso-height-relative:page;" filled="f" o:preferrelative="t" stroked="f" coordsize="21600,21600">
          <v:path/>
          <v:fill on="f" focussize="0,0"/>
          <v:stroke on="f" joinstyle="miter"/>
          <v:imagedata r:id="rId1" o:title=""/>
          <o:lock v:ext="edit" aspectratio="t"/>
        </v:shape>
      </w:pict>
    </w:r>
  </w:p>
  <w:p>
    <w:r>
      <w:pict>
        <v:shape id="_x0000_s2053" o:spid="_x0000_s2053" o:spt="75" type="#_x0000_t75" style="position:absolute;left:0pt;height:56pt;width:120pt;mso-position-horizontal:right;mso-position-horizontal-relative:page;mso-position-vertical:top;mso-position-vertical-relative:page;z-index:251675648;mso-width-relative:page;mso-height-relative:page;" filled="f" o:preferrelative="t" stroked="f" coordsize="21600,21600">
          <v:path/>
          <v:fill on="f" focussize="0,0"/>
          <v:stroke on="f" joinstyle="miter"/>
          <v:imagedata r:id="rId1" o:title=""/>
          <o:lock v:ext="edit" aspectratio="t"/>
        </v:shape>
      </w:pict>
    </w:r>
  </w:p>
  <w:p>
    <w:r>
      <w:pict>
        <v:shape id="_x0000_s2054" o:spid="_x0000_s2054" o:spt="75" alt="Title: EayslinkWatermark"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r>
      <w:pict>
        <v:shape id="_x0000_s2055" o:spid="_x0000_s2055"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r>
      <w:pict>
        <v:shape id="_x0000_s2056" o:spid="_x0000_s2056"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height:56pt;width:120pt;mso-position-horizontal:right;mso-position-horizontal-relative:page;mso-position-vertical:top;mso-position-vertical-relative:page;z-index:251692032;mso-width-relative:page;mso-height-relative:page;" filled="f" o:preferrelative="t" stroked="f" coordsize="21600,21600">
          <v:path/>
          <v:fill on="f" focussize="0,0"/>
          <v:stroke on="f" joinstyle="miter"/>
          <v:imagedata r:id="rId1" o:title=""/>
          <o:lock v:ext="edit" aspectratio="t"/>
        </v:shape>
      </w:pict>
    </w:r>
  </w:p>
  <w:p>
    <w:r>
      <w:pict>
        <v:shape id="_x0000_s2059" o:spid="_x0000_s2059" o:spt="75" type="#_x0000_t75" style="position:absolute;left:0pt;height:56pt;width:120pt;mso-position-horizontal:right;mso-position-horizontal-relative:page;mso-position-vertical:top;mso-position-vertical-relative:page;z-index:251686912;mso-width-relative:page;mso-height-relative:page;" filled="f" o:preferrelative="t" stroked="f" coordsize="21600,21600">
          <v:path/>
          <v:fill on="f" focussize="0,0"/>
          <v:stroke on="f" joinstyle="miter"/>
          <v:imagedata r:id="rId1" o:title=""/>
          <o:lock v:ext="edit" aspectratio="t"/>
        </v:shape>
      </w:pict>
    </w:r>
  </w:p>
  <w:p>
    <w:r>
      <w:pict>
        <v:shape id="_x0000_s2060" o:spid="_x0000_s2060" o:spt="75" type="#_x0000_t75" style="position:absolute;left:0pt;height:56pt;width:120pt;mso-position-horizontal:right;mso-position-horizontal-relative:page;mso-position-vertical:top;mso-position-vertical-relative:page;z-index:251681792;mso-width-relative:page;mso-height-relative:page;" filled="f" o:preferrelative="t" stroked="f" coordsize="21600,21600">
          <v:path/>
          <v:fill on="f" focussize="0,0"/>
          <v:stroke on="f" joinstyle="miter"/>
          <v:imagedata r:id="rId1" o:title=""/>
          <o:lock v:ext="edit" aspectratio="t"/>
        </v:shape>
      </w:pict>
    </w:r>
  </w:p>
  <w:p>
    <w:r>
      <w:pict>
        <v:shape id="_x0000_s2061" o:spid="_x0000_s2061" o:spt="75" type="#_x0000_t75" style="position:absolute;left:0pt;height:56pt;width:120pt;mso-position-horizontal:right;mso-position-horizontal-relative:page;mso-position-vertical:top;mso-position-vertical-relative:page;z-index:251676672;mso-width-relative:page;mso-height-relative:page;" filled="f" o:preferrelative="t" stroked="f" coordsize="21600,21600">
          <v:path/>
          <v:fill on="f" focussize="0,0"/>
          <v:stroke on="f" joinstyle="miter"/>
          <v:imagedata r:id="rId1" o:title=""/>
          <o:lock v:ext="edit" aspectratio="t"/>
        </v:shape>
      </w:pict>
    </w:r>
  </w:p>
  <w:p>
    <w:r>
      <w:pict>
        <v:shape id="_x0000_s2062" o:spid="_x0000_s2062" o:spt="75" alt="Title: EayslinkWatermark"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r>
      <w:pict>
        <v:shape id="_x0000_s2063" o:spid="_x0000_s2063"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r>
      <w:pict>
        <v:shape id="_x0000_s2064" o:spid="_x0000_s2064"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5" o:spid="_x0000_s2065" o:spt="75" type="#_x0000_t75" style="position:absolute;left:0pt;height:56pt;width:120pt;mso-position-horizontal:right;mso-position-horizontal-relative:page;mso-position-vertical:top;mso-position-vertical-relative:page;z-index:251691008;mso-width-relative:page;mso-height-relative:page;" filled="f" o:preferrelative="t" stroked="f" coordsize="21600,21600">
          <v:path/>
          <v:fill on="f" focussize="0,0"/>
          <v:stroke on="f" joinstyle="miter"/>
          <v:imagedata r:id="rId1" o:title=""/>
          <o:lock v:ext="edit" aspectratio="t"/>
        </v:shape>
      </w:pict>
    </w:r>
  </w:p>
  <w:p/>
  <w:p/>
  <w:p/>
  <w:p/>
  <w:p/>
  <w:p>
    <w:r>
      <w:pict>
        <v:shape id="EayslinkWatermark" o:spid="_x0000_s2050"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黑体" w:hAnsi="黑体" w:eastAsia="黑体" w:cs="黑体"/>
        <w:sz w:val="21"/>
        <w:szCs w:val="21"/>
      </w:rPr>
    </w:pPr>
  </w:p>
  <w:p>
    <w:r>
      <w:pict>
        <v:shape id="_x0000_s2072" o:spid="_x0000_s2072" o:spt="75" type="#_x0000_t75" style="position:absolute;left:0pt;height:56pt;width:120pt;mso-position-horizontal:right;mso-position-horizontal-relative:page;mso-position-vertical:top;mso-position-vertical-relative:page;z-index:251693056;mso-width-relative:page;mso-height-relative:page;" filled="f" o:preferrelative="t" stroked="f" coordsize="21600,21600">
          <v:path/>
          <v:fill on="f" focussize="0,0"/>
          <v:stroke on="f" joinstyle="miter"/>
          <v:imagedata r:id="rId1" o:title=""/>
          <o:lock v:ext="edit" aspectratio="t"/>
        </v:shape>
      </w:pict>
    </w:r>
    <w:r>
      <w:pict>
        <v:shape id="_x0000_s2073" o:spid="_x0000_s2073" o:spt="75" type="#_x0000_t75" style="position:absolute;left:0pt;height:56pt;width:120pt;mso-position-horizontal:right;mso-position-horizontal-relative:page;mso-position-vertical:top;mso-position-vertical-relative:page;z-index:251688960;mso-width-relative:page;mso-height-relative:page;" filled="f" o:preferrelative="t" stroked="f" coordsize="21600,21600">
          <v:path/>
          <v:fill on="f" focussize="0,0"/>
          <v:stroke on="f" joinstyle="miter"/>
          <v:imagedata r:id="rId1" o:title=""/>
          <o:lock v:ext="edit" aspectratio="t"/>
        </v:shape>
      </w:pict>
    </w:r>
    <w:r>
      <w:pict>
        <v:shape id="_x0000_s2074" o:spid="_x0000_s2074" o:spt="75" type="#_x0000_t75" style="position:absolute;left:0pt;height:56pt;width:120pt;mso-position-horizontal:right;mso-position-horizontal-relative:page;mso-position-vertical:top;mso-position-vertical-relative:page;z-index:251683840;mso-width-relative:page;mso-height-relative:page;" filled="f" o:preferrelative="t" stroked="f" coordsize="21600,21600">
          <v:path/>
          <v:fill on="f" focussize="0,0"/>
          <v:stroke on="f" joinstyle="miter"/>
          <v:imagedata r:id="rId1" o:title=""/>
          <o:lock v:ext="edit" aspectratio="t"/>
        </v:shape>
      </w:pict>
    </w:r>
    <w:r>
      <w:pict>
        <v:shape id="_x0000_s2075" o:spid="_x0000_s2075" o:spt="75" type="#_x0000_t75" style="position:absolute;left:0pt;height:56pt;width:120pt;mso-position-horizontal:right;mso-position-horizontal-relative:page;mso-position-vertical:top;mso-position-vertical-relative:page;z-index:251678720;mso-width-relative:page;mso-height-relative:page;" filled="f" o:preferrelative="t" stroked="f" coordsize="21600,21600">
          <v:path/>
          <v:fill on="f" focussize="0,0"/>
          <v:stroke on="f" joinstyle="miter"/>
          <v:imagedata r:id="rId1" o:title=""/>
          <o:lock v:ext="edit" aspectratio="t"/>
        </v:shape>
      </w:pict>
    </w:r>
    <w:r>
      <w:pict>
        <v:shape id="_x0000_s2076" o:spid="_x0000_s2076" o:spt="75" alt="Title: EayslinkWatermark"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r>
      <w:pict>
        <v:shape id="_x0000_s2077" o:spid="_x0000_s2077"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r>
      <w:pict>
        <v:shape id="_x0000_s2078" o:spid="_x0000_s2078"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80" o:spid="_x0000_s2080" o:spt="75" type="#_x0000_t75" style="position:absolute;left:0pt;height:56pt;width:120pt;mso-position-horizontal:right;mso-position-horizontal-relative:page;mso-position-vertical:top;mso-position-vertical-relative:page;z-index:251695104;mso-width-relative:page;mso-height-relative:page;" filled="f" o:preferrelative="t" stroked="f" coordsize="21600,21600">
          <v:path/>
          <v:fill on="f" focussize="0,0"/>
          <v:stroke on="f" joinstyle="miter"/>
          <v:imagedata r:id="rId1" o:title=""/>
          <o:lock v:ext="edit" aspectratio="t"/>
        </v:shape>
      </w:pict>
    </w:r>
  </w:p>
  <w:p>
    <w:r>
      <w:pict>
        <v:shape id="_x0000_s2081" o:spid="_x0000_s2081" o:spt="75" type="#_x0000_t75" style="position:absolute;left:0pt;height:56pt;width:120pt;mso-position-horizontal:right;mso-position-horizontal-relative:page;mso-position-vertical:top;mso-position-vertical-relative:page;z-index:251689984;mso-width-relative:page;mso-height-relative:page;" filled="f" o:preferrelative="t" stroked="f" coordsize="21600,21600">
          <v:path/>
          <v:fill on="f" focussize="0,0"/>
          <v:stroke on="f" joinstyle="miter"/>
          <v:imagedata r:id="rId1" o:title=""/>
          <o:lock v:ext="edit" aspectratio="t"/>
        </v:shape>
      </w:pict>
    </w:r>
  </w:p>
  <w:p>
    <w:r>
      <w:pict>
        <v:shape id="_x0000_s2082" o:spid="_x0000_s2082" o:spt="75" type="#_x0000_t75" style="position:absolute;left:0pt;height:56pt;width:120pt;mso-position-horizontal:right;mso-position-horizontal-relative:page;mso-position-vertical:top;mso-position-vertical-relative:page;z-index:251684864;mso-width-relative:page;mso-height-relative:page;" filled="f" o:preferrelative="t" stroked="f" coordsize="21600,21600">
          <v:path/>
          <v:fill on="f" focussize="0,0"/>
          <v:stroke on="f" joinstyle="miter"/>
          <v:imagedata r:id="rId1" o:title=""/>
          <o:lock v:ext="edit" aspectratio="t"/>
        </v:shape>
      </w:pict>
    </w:r>
  </w:p>
  <w:p>
    <w:r>
      <w:pict>
        <v:shape id="_x0000_s2083" o:spid="_x0000_s2083" o:spt="75" type="#_x0000_t75" style="position:absolute;left:0pt;height:56pt;width:120pt;mso-position-horizontal:right;mso-position-horizontal-relative:page;mso-position-vertical:top;mso-position-vertical-relative:page;z-index:251679744;mso-width-relative:page;mso-height-relative:page;" filled="f" o:preferrelative="t" stroked="f" coordsize="21600,21600">
          <v:path/>
          <v:fill on="f" focussize="0,0"/>
          <v:stroke on="f" joinstyle="miter"/>
          <v:imagedata r:id="rId1" o:title=""/>
          <o:lock v:ext="edit" aspectratio="t"/>
        </v:shape>
      </w:pict>
    </w:r>
  </w:p>
  <w:p>
    <w:r>
      <w:pict>
        <v:shape id="_x0000_s2084" o:spid="_x0000_s2084" o:spt="75" alt="Title: EayslinkWatermark"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r>
      <w:pict>
        <v:shape id="_x0000_s2085" o:spid="_x0000_s2085"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r>
      <w:pict>
        <v:shape id="_x0000_s2086" o:spid="_x0000_s2086"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87" o:spid="_x0000_s2087" o:spt="75" type="#_x0000_t75" style="position:absolute;left:0pt;height:56pt;width:120pt;mso-position-horizontal:right;mso-position-horizontal-relative:page;mso-position-vertical:top;mso-position-vertical-relative:page;z-index:251694080;mso-width-relative:page;mso-height-relative:page;" filled="f" o:preferrelative="t" stroked="f" coordsize="21600,21600">
          <v:path/>
          <v:fill on="f" focussize="0,0"/>
          <v:stroke on="f" joinstyle="miter"/>
          <v:imagedata r:id="rId1" o:title=""/>
          <o:lock v:ext="edit" aspectratio="t"/>
        </v:shape>
      </w:pict>
    </w:r>
  </w:p>
  <w:p>
    <w:r>
      <w:pict>
        <v:shape id="_x0000_s2066" o:spid="_x0000_s2066" o:spt="75" type="#_x0000_t75" style="position:absolute;left:0pt;height:56pt;width:120pt;mso-position-horizontal:right;mso-position-horizontal-relative:page;mso-position-vertical:top;mso-position-vertical-relative:page;z-index:251687936;mso-width-relative:page;mso-height-relative:page;" filled="f" o:preferrelative="t" stroked="f" coordsize="21600,21600">
          <v:path/>
          <v:fill on="f" focussize="0,0"/>
          <v:stroke on="f" joinstyle="miter"/>
          <v:imagedata r:id="rId1" o:title=""/>
          <o:lock v:ext="edit" aspectratio="t"/>
        </v:shape>
      </w:pict>
    </w:r>
  </w:p>
  <w:p>
    <w:r>
      <w:pict>
        <v:shape id="_x0000_s2067" o:spid="_x0000_s2067" o:spt="75" type="#_x0000_t75" style="position:absolute;left:0pt;height:56pt;width:120pt;mso-position-horizontal:right;mso-position-horizontal-relative:page;mso-position-vertical:top;mso-position-vertical-relative:page;z-index:251682816;mso-width-relative:page;mso-height-relative:page;" filled="f" o:preferrelative="t" stroked="f" coordsize="21600,21600">
          <v:path/>
          <v:fill on="f" focussize="0,0"/>
          <v:stroke on="f" joinstyle="miter"/>
          <v:imagedata r:id="rId1" o:title=""/>
          <o:lock v:ext="edit" aspectratio="t"/>
        </v:shape>
      </w:pict>
    </w:r>
  </w:p>
  <w:p>
    <w:r>
      <w:pict>
        <v:shape id="_x0000_s2068" o:spid="_x0000_s2068" o:spt="75" type="#_x0000_t75" style="position:absolute;left:0pt;height:56pt;width:120pt;mso-position-horizontal:right;mso-position-horizontal-relative:page;mso-position-vertical:top;mso-position-vertical-relative:page;z-index:251677696;mso-width-relative:page;mso-height-relative:page;" filled="f" o:preferrelative="t" stroked="f" coordsize="21600,21600">
          <v:path/>
          <v:fill on="f" focussize="0,0"/>
          <v:stroke on="f" joinstyle="miter"/>
          <v:imagedata r:id="rId1" o:title=""/>
          <o:lock v:ext="edit" aspectratio="t"/>
        </v:shape>
      </w:pict>
    </w:r>
  </w:p>
  <w:p>
    <w:r>
      <w:pict>
        <v:shape id="_x0000_s2069" o:spid="_x0000_s2069" o:spt="75" alt="Title: EayslinkWatermark"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r>
      <w:pict>
        <v:shape id="_x0000_s2070" o:spid="_x0000_s2070"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r>
      <w:pict>
        <v:shape id="_x0000_s2071" o:spid="_x0000_s2071"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50DF45EC"/>
    <w:rsid w:val="02E5725D"/>
    <w:rsid w:val="033E3E9F"/>
    <w:rsid w:val="05143E2A"/>
    <w:rsid w:val="05746E39"/>
    <w:rsid w:val="05E84ADB"/>
    <w:rsid w:val="067803E8"/>
    <w:rsid w:val="073D0CEA"/>
    <w:rsid w:val="09320D22"/>
    <w:rsid w:val="09706A8B"/>
    <w:rsid w:val="0B173DA0"/>
    <w:rsid w:val="0BC3114D"/>
    <w:rsid w:val="0C591F54"/>
    <w:rsid w:val="0CF47651"/>
    <w:rsid w:val="0D3745EB"/>
    <w:rsid w:val="0D3A6AC1"/>
    <w:rsid w:val="0D7A67F4"/>
    <w:rsid w:val="0D7C17EC"/>
    <w:rsid w:val="0E611D41"/>
    <w:rsid w:val="0E947D89"/>
    <w:rsid w:val="0E9B42AF"/>
    <w:rsid w:val="0EAA425E"/>
    <w:rsid w:val="10F35DA7"/>
    <w:rsid w:val="118A47C7"/>
    <w:rsid w:val="12541D09"/>
    <w:rsid w:val="127C6B6A"/>
    <w:rsid w:val="13047A3D"/>
    <w:rsid w:val="13426006"/>
    <w:rsid w:val="136C4E31"/>
    <w:rsid w:val="13E96481"/>
    <w:rsid w:val="141D25CF"/>
    <w:rsid w:val="156A53A0"/>
    <w:rsid w:val="16FF3949"/>
    <w:rsid w:val="18CE20EA"/>
    <w:rsid w:val="19236FA8"/>
    <w:rsid w:val="19D35C0A"/>
    <w:rsid w:val="1B9C71DA"/>
    <w:rsid w:val="1C2F02C3"/>
    <w:rsid w:val="1C7F34F4"/>
    <w:rsid w:val="1CD62DE7"/>
    <w:rsid w:val="1D024523"/>
    <w:rsid w:val="1D9F386C"/>
    <w:rsid w:val="1EE839A2"/>
    <w:rsid w:val="20627962"/>
    <w:rsid w:val="20CE712B"/>
    <w:rsid w:val="21752023"/>
    <w:rsid w:val="21BE73A7"/>
    <w:rsid w:val="21C74D03"/>
    <w:rsid w:val="22207E30"/>
    <w:rsid w:val="238D53A0"/>
    <w:rsid w:val="23BD5235"/>
    <w:rsid w:val="240D64C0"/>
    <w:rsid w:val="24A13C25"/>
    <w:rsid w:val="24A75B2E"/>
    <w:rsid w:val="2572061E"/>
    <w:rsid w:val="26AF355A"/>
    <w:rsid w:val="26BB5599"/>
    <w:rsid w:val="28041684"/>
    <w:rsid w:val="28884063"/>
    <w:rsid w:val="297D6DAB"/>
    <w:rsid w:val="29C41402"/>
    <w:rsid w:val="2A4346E5"/>
    <w:rsid w:val="2AA15E72"/>
    <w:rsid w:val="2AE00186"/>
    <w:rsid w:val="2B681F2A"/>
    <w:rsid w:val="2C65739B"/>
    <w:rsid w:val="2CA90A4C"/>
    <w:rsid w:val="2EB6242A"/>
    <w:rsid w:val="2FD80E15"/>
    <w:rsid w:val="30850E88"/>
    <w:rsid w:val="30B31893"/>
    <w:rsid w:val="31230DCD"/>
    <w:rsid w:val="319A1817"/>
    <w:rsid w:val="321179F6"/>
    <w:rsid w:val="32414601"/>
    <w:rsid w:val="324F174E"/>
    <w:rsid w:val="32D700C1"/>
    <w:rsid w:val="34D954BA"/>
    <w:rsid w:val="356918F4"/>
    <w:rsid w:val="36767BF1"/>
    <w:rsid w:val="37904CE2"/>
    <w:rsid w:val="37E868CC"/>
    <w:rsid w:val="37F42FDB"/>
    <w:rsid w:val="38B92017"/>
    <w:rsid w:val="39954F5E"/>
    <w:rsid w:val="39A13D28"/>
    <w:rsid w:val="3B117EE8"/>
    <w:rsid w:val="3B1C37C3"/>
    <w:rsid w:val="3B245E6D"/>
    <w:rsid w:val="3B660FAA"/>
    <w:rsid w:val="3BBE3495"/>
    <w:rsid w:val="3DBB596A"/>
    <w:rsid w:val="4105229D"/>
    <w:rsid w:val="430345BA"/>
    <w:rsid w:val="43E32AE5"/>
    <w:rsid w:val="43EF461A"/>
    <w:rsid w:val="45662D6A"/>
    <w:rsid w:val="457479F1"/>
    <w:rsid w:val="45C65B42"/>
    <w:rsid w:val="470A109D"/>
    <w:rsid w:val="4871646A"/>
    <w:rsid w:val="48C90054"/>
    <w:rsid w:val="49B52386"/>
    <w:rsid w:val="49C35638"/>
    <w:rsid w:val="4BEA22B9"/>
    <w:rsid w:val="4BEC1ED7"/>
    <w:rsid w:val="4BF91035"/>
    <w:rsid w:val="4CD049B3"/>
    <w:rsid w:val="4E9133C2"/>
    <w:rsid w:val="4E944C60"/>
    <w:rsid w:val="4EDD67EF"/>
    <w:rsid w:val="50340025"/>
    <w:rsid w:val="50DF45EC"/>
    <w:rsid w:val="51B372AF"/>
    <w:rsid w:val="520E6AD8"/>
    <w:rsid w:val="529260CB"/>
    <w:rsid w:val="533A7098"/>
    <w:rsid w:val="53BF4D82"/>
    <w:rsid w:val="53D04847"/>
    <w:rsid w:val="55947CC8"/>
    <w:rsid w:val="55AB702A"/>
    <w:rsid w:val="56D00CE3"/>
    <w:rsid w:val="56FE711B"/>
    <w:rsid w:val="58FA6008"/>
    <w:rsid w:val="5923730C"/>
    <w:rsid w:val="5A3D61AC"/>
    <w:rsid w:val="5AED1980"/>
    <w:rsid w:val="5B707E22"/>
    <w:rsid w:val="5BB22BCA"/>
    <w:rsid w:val="5C3A6E47"/>
    <w:rsid w:val="5C632B37"/>
    <w:rsid w:val="5CA23A9A"/>
    <w:rsid w:val="5F1A2F60"/>
    <w:rsid w:val="5FFA0406"/>
    <w:rsid w:val="61D90EB0"/>
    <w:rsid w:val="61DD7B6E"/>
    <w:rsid w:val="62164378"/>
    <w:rsid w:val="63E26D11"/>
    <w:rsid w:val="64A357A5"/>
    <w:rsid w:val="64B90B25"/>
    <w:rsid w:val="64C90877"/>
    <w:rsid w:val="65674A25"/>
    <w:rsid w:val="66E2035A"/>
    <w:rsid w:val="66E73D5E"/>
    <w:rsid w:val="674934C0"/>
    <w:rsid w:val="674C3ED2"/>
    <w:rsid w:val="675A2DDC"/>
    <w:rsid w:val="68637725"/>
    <w:rsid w:val="6930038B"/>
    <w:rsid w:val="6A2D7FEB"/>
    <w:rsid w:val="6B380A50"/>
    <w:rsid w:val="6BA82277"/>
    <w:rsid w:val="6D090BCD"/>
    <w:rsid w:val="6E3F6E82"/>
    <w:rsid w:val="6F2A6F6F"/>
    <w:rsid w:val="6F4C29A7"/>
    <w:rsid w:val="70412B49"/>
    <w:rsid w:val="70BB10E8"/>
    <w:rsid w:val="7147138D"/>
    <w:rsid w:val="743E1047"/>
    <w:rsid w:val="74913594"/>
    <w:rsid w:val="7544443B"/>
    <w:rsid w:val="7608190C"/>
    <w:rsid w:val="760E5F3E"/>
    <w:rsid w:val="76910A96"/>
    <w:rsid w:val="76CB3A77"/>
    <w:rsid w:val="76E47C83"/>
    <w:rsid w:val="77FE2FC7"/>
    <w:rsid w:val="79BB0942"/>
    <w:rsid w:val="7ADD070B"/>
    <w:rsid w:val="7B1A0795"/>
    <w:rsid w:val="7CED7166"/>
    <w:rsid w:val="7CF63147"/>
    <w:rsid w:val="7D53426D"/>
    <w:rsid w:val="7D5B4A17"/>
    <w:rsid w:val="7DFC26E0"/>
    <w:rsid w:val="7E852685"/>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9"/>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autoRedefine/>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unhideWhenUsed/>
    <w:qFormat/>
    <w:uiPriority w:val="99"/>
    <w:rPr>
      <w:sz w:val="24"/>
    </w:rPr>
  </w:style>
  <w:style w:type="paragraph" w:styleId="13">
    <w:name w:val="Title"/>
    <w:basedOn w:val="1"/>
    <w:autoRedefine/>
    <w:qFormat/>
    <w:uiPriority w:val="10"/>
    <w:pPr>
      <w:spacing w:before="240" w:after="60"/>
      <w:jc w:val="center"/>
      <w:outlineLvl w:val="0"/>
    </w:pPr>
    <w:rPr>
      <w:rFonts w:ascii="Arial" w:hAnsi="Arial"/>
      <w:b/>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 A"/>
    <w:basedOn w:val="1"/>
    <w:autoRedefine/>
    <w:qFormat/>
    <w:uiPriority w:val="0"/>
    <w:rPr>
      <w:rFonts w:eastAsia="Arial Unicode MS" w:cs="Arial Unicode MS"/>
      <w:color w:val="000000"/>
      <w:szCs w:val="21"/>
    </w:rPr>
  </w:style>
  <w:style w:type="paragraph" w:customStyle="1" w:styleId="18">
    <w:name w:val="样式1"/>
    <w:basedOn w:val="1"/>
    <w:autoRedefine/>
    <w:qFormat/>
    <w:uiPriority w:val="0"/>
    <w:rPr>
      <w:b/>
      <w:color w:val="538135"/>
      <w:sz w:val="28"/>
    </w:rPr>
  </w:style>
  <w:style w:type="character" w:customStyle="1" w:styleId="19">
    <w:name w:val="标题 1 Char"/>
    <w:link w:val="5"/>
    <w:autoRedefine/>
    <w:qFormat/>
    <w:uiPriority w:val="0"/>
    <w:rPr>
      <w:b/>
      <w:kern w:val="44"/>
      <w:sz w:val="44"/>
    </w:rPr>
  </w:style>
  <w:style w:type="paragraph" w:styleId="20">
    <w:name w:val="List Paragraph"/>
    <w:basedOn w:val="1"/>
    <w:qFormat/>
    <w:uiPriority w:val="1"/>
    <w:pPr>
      <w:ind w:left="1068" w:hanging="408"/>
    </w:pPr>
    <w:rPr>
      <w:rFonts w:ascii="宋体" w:hAnsi="宋体" w:eastAsia="宋体" w:cs="宋体"/>
    </w:rPr>
  </w:style>
  <w:style w:type="character" w:customStyle="1" w:styleId="21">
    <w:name w:val="font01"/>
    <w:basedOn w:val="16"/>
    <w:autoRedefine/>
    <w:qFormat/>
    <w:uiPriority w:val="0"/>
    <w:rPr>
      <w:rFonts w:hint="eastAsia" w:ascii="仿宋" w:hAnsi="仿宋" w:eastAsia="仿宋" w:cs="仿宋"/>
      <w:b/>
      <w:bCs/>
      <w:color w:val="000000"/>
      <w:sz w:val="24"/>
      <w:szCs w:val="24"/>
      <w:u w:val="none"/>
    </w:r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character" w:customStyle="1" w:styleId="23">
    <w:name w:val="font21"/>
    <w:basedOn w:val="16"/>
    <w:autoRedefine/>
    <w:qFormat/>
    <w:uiPriority w:val="0"/>
    <w:rPr>
      <w:rFonts w:hint="default" w:ascii="Times New Roman" w:hAnsi="Times New Roman" w:cs="Times New Roman"/>
      <w:color w:val="181818"/>
      <w:sz w:val="22"/>
      <w:szCs w:val="22"/>
      <w:u w:val="none"/>
    </w:rPr>
  </w:style>
  <w:style w:type="character" w:customStyle="1" w:styleId="24">
    <w:name w:val="font11"/>
    <w:basedOn w:val="16"/>
    <w:autoRedefine/>
    <w:qFormat/>
    <w:uiPriority w:val="0"/>
    <w:rPr>
      <w:rFonts w:hint="eastAsia" w:ascii="宋体" w:hAnsi="宋体" w:eastAsia="宋体" w:cs="宋体"/>
      <w:color w:val="4B4B4B"/>
      <w:sz w:val="22"/>
      <w:szCs w:val="22"/>
      <w:u w:val="none"/>
    </w:rPr>
  </w:style>
  <w:style w:type="character" w:customStyle="1" w:styleId="25">
    <w:name w:val="font31"/>
    <w:basedOn w:val="16"/>
    <w:autoRedefine/>
    <w:qFormat/>
    <w:uiPriority w:val="0"/>
    <w:rPr>
      <w:rFonts w:hint="eastAsia" w:ascii="宋体" w:hAnsi="宋体" w:eastAsia="宋体" w:cs="宋体"/>
      <w:color w:val="4B4B4B"/>
      <w:sz w:val="22"/>
      <w:szCs w:val="22"/>
      <w:u w:val="none"/>
    </w:rPr>
  </w:style>
  <w:style w:type="character" w:customStyle="1" w:styleId="26">
    <w:name w:val="font101"/>
    <w:basedOn w:val="16"/>
    <w:autoRedefine/>
    <w:qFormat/>
    <w:uiPriority w:val="0"/>
    <w:rPr>
      <w:rFonts w:hint="eastAsia" w:ascii="宋体" w:hAnsi="宋体" w:eastAsia="宋体" w:cs="宋体"/>
      <w:color w:val="181818"/>
      <w:sz w:val="22"/>
      <w:szCs w:val="22"/>
      <w:u w:val="none"/>
    </w:rPr>
  </w:style>
  <w:style w:type="character" w:customStyle="1" w:styleId="27">
    <w:name w:val="font91"/>
    <w:basedOn w:val="16"/>
    <w:autoRedefine/>
    <w:qFormat/>
    <w:uiPriority w:val="0"/>
    <w:rPr>
      <w:rFonts w:hint="default" w:ascii="Times New Roman" w:hAnsi="Times New Roman" w:cs="Times New Roman"/>
      <w:color w:val="2A2A2A"/>
      <w:sz w:val="22"/>
      <w:szCs w:val="22"/>
      <w:u w:val="none"/>
    </w:rPr>
  </w:style>
  <w:style w:type="character" w:customStyle="1" w:styleId="28">
    <w:name w:val="font81"/>
    <w:basedOn w:val="16"/>
    <w:autoRedefine/>
    <w:qFormat/>
    <w:uiPriority w:val="0"/>
    <w:rPr>
      <w:rFonts w:hint="default" w:ascii="Times New Roman" w:hAnsi="Times New Roman" w:cs="Times New Roman"/>
      <w:color w:val="4B4B4B"/>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5"/>
    <customShpInfo spid="_x0000_s2056"/>
    <customShpInfo spid="_x0000_s2049"/>
    <customShpInfo spid="_x0000_s2059"/>
    <customShpInfo spid="_x0000_s2060"/>
    <customShpInfo spid="_x0000_s2061"/>
    <customShpInfo spid="_x0000_s2062"/>
    <customShpInfo spid="_x0000_s2063"/>
    <customShpInfo spid="_x0000_s2064"/>
    <customShpInfo spid="_x0000_s2065"/>
    <customShpInfo spid="_x0000_s2050"/>
    <customShpInfo spid="_x0000_s1026" textRotate="1"/>
    <customShpInfo spid="_x0000_s2072"/>
    <customShpInfo spid="_x0000_s2073"/>
    <customShpInfo spid="_x0000_s2074"/>
    <customShpInfo spid="_x0000_s2075"/>
    <customShpInfo spid="_x0000_s2076"/>
    <customShpInfo spid="_x0000_s2077"/>
    <customShpInfo spid="_x0000_s2078"/>
    <customShpInfo spid="_x0000_s2080"/>
    <customShpInfo spid="_x0000_s2081"/>
    <customShpInfo spid="_x0000_s2082"/>
    <customShpInfo spid="_x0000_s2083"/>
    <customShpInfo spid="_x0000_s2084"/>
    <customShpInfo spid="_x0000_s2085"/>
    <customShpInfo spid="_x0000_s2086"/>
    <customShpInfo spid="_x0000_s2087"/>
    <customShpInfo spid="_x0000_s2066"/>
    <customShpInfo spid="_x0000_s2067"/>
    <customShpInfo spid="_x0000_s2068"/>
    <customShpInfo spid="_x0000_s2069"/>
    <customShpInfo spid="_x0000_s2070"/>
    <customShpInfo spid="_x0000_s2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10037</Words>
  <Characters>11015</Characters>
  <Lines>0</Lines>
  <Paragraphs>0</Paragraphs>
  <TotalTime>4</TotalTime>
  <ScaleCrop>false</ScaleCrop>
  <LinksUpToDate>false</LinksUpToDate>
  <CharactersWithSpaces>11246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彭素华</cp:lastModifiedBy>
  <dcterms:modified xsi:type="dcterms:W3CDTF">2025-05-16T07:27:46Z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61676334b4e8422151e43967553014381f5e06876ebe2bbce66cedec39aecaac7d38f4a188ee032ed1e8ff2b0bf1df31742d7106b42b239e466ee460f8f8c81839364240fb3cb2ed3f5b47b5a74b7b51eca1dc56ed36b7dfb05418cc0131dde66cdeaf27ea3238d96013eee4b1748d5bba0cdb83724b6a99cc719fcf58e855b</vt:lpwstr>
  </property>
  <property fmtid="{D5CDD505-2E9C-101B-9397-08002B2CF9AE}" pid="3" name="EagleCloud1">
    <vt:lpwstr>9c507dcfcb27b240d5db00e3b79c2464581cf4c9b76de1b2c912977b7d4196f05e9ac0afdcd1028abf68d0176bbb810d8cfaa9b6c7f0c404cd6fdd76dd855580ab102894d64e2267abe9b7e3a10e02415e72d0deb07372aaa8e49578edc9a0da29c59c3f57690f828cd0a8edddfcbf5976b1cae8fbd5c2840052df7bebf90d9</vt:lpwstr>
  </property>
  <property fmtid="{D5CDD505-2E9C-101B-9397-08002B2CF9AE}" pid="4" name="EagleCloud10">
    <vt:lpwstr>2ba717d0c5745bbc414aec6c55103b6f7f1e4a6ae9ac9984b91e8a8557ed6f659dbbb08774d58b66743a56a57165e3d18818d87308824deb7cdbd719c30c6226b23a086be895da094ca23cd3bcb37977d27be9be24a36cf1eafff9003dc5a670823004e209fa622bbcfb17931028601366177e0b4e3edc1ed6918ffb3d53369</vt:lpwstr>
  </property>
  <property fmtid="{D5CDD505-2E9C-101B-9397-08002B2CF9AE}" pid="5" name="EagleCloud11">
    <vt:lpwstr>adaf8684cc07f3864f1c015c0a4330d7f229b4d467d420f672d80eba356caf0e24f4e03e92bce9d92a0db9baa79e09fc0b37fdb3e33f3a1381d587d6531bdcab39fa577db1da29069c3c395f12a9814b4aff9f52b63f195d67ab91294735f55d4530ae7e24eed8e7eb3a34113cae1bc1ac9756b2f1c9c383a293625bc261566</vt:lpwstr>
  </property>
  <property fmtid="{D5CDD505-2E9C-101B-9397-08002B2CF9AE}" pid="6" name="EagleCloud12">
    <vt:lpwstr>27afe1502e463e74f911d88ff4486ff8434331383de79640ac2cefb291a79b4d124eeae5dc813893eb759d3c6a37c4648d0ee1f5821e88d48688588c2f28ee25681e51dbe63d4b97da1e18935a65ea90e87098a3ef038b35e8e50f97c200db1f3d398d0adccb98d22d3da6bc8ec3b40694753ef45e5819e1d7413cc85e0d809</vt:lpwstr>
  </property>
  <property fmtid="{D5CDD505-2E9C-101B-9397-08002B2CF9AE}" pid="7" name="EagleCloud13">
    <vt:lpwstr>baacd8d9b464a61676334b4e8422151e43967553014381f5e06876ebe2bbce66cedec39aecaace13a7a50d2e78fc24905f2d5154311574c272938ea905355ee380a76de1dc99839364240fb3cb2ed3f5b47b5a74b7b51f7f4e99e930901432b8fe8143e53976cf60cc91b16779059f9d3caa8328599d2dfe30a86b7e8cf6b92</vt:lpwstr>
  </property>
  <property fmtid="{D5CDD505-2E9C-101B-9397-08002B2CF9AE}" pid="8" name="EagleCloud14">
    <vt:lpwstr>f05afce0517871ffad8598204963fa1084faf90e32be1d88d48688588c2f28ee25681e51dbe63d4b97da1e18935a65ea90e87098a3ef038b35e8e50f97c200db1f3d398d0adccbcbe1255457f96a218f9d7c671e10fd89b38379442b5211035d0725354a02fcda8b553933a214dde2fea918b7f657c4c0d4ec9245432e88637</vt:lpwstr>
  </property>
  <property fmtid="{D5CDD505-2E9C-101B-9397-08002B2CF9AE}" pid="9" name="EagleCloud15">
    <vt:lpwstr>7085ec0dd8336d6cd41781d59caf813cf07cc231fab2f000770af2f4c7af094db300e3175dc7a8e35e1f0837b9e63d8c2c19809d59f46537d268687d26a3070e953769e702e47c79a28813d4f642741c1f7c4c0d0a65e75d1f2b32c3e12338e99fec78341071f891baae7c686c91c6f384e458ec0693f978d54b4186674f691</vt:lpwstr>
  </property>
  <property fmtid="{D5CDD505-2E9C-101B-9397-08002B2CF9AE}" pid="10" name="EagleCloud16">
    <vt:lpwstr>e0fcfcd9e2cb945ea3cad1290091237d6d8640b3b0beed190f2f56a4f2b9db7e3d630633861e7ac7f5720a060e0716b955436f973a2c7e4bc7546db911e20e4617b25d0ed2faeee96ab090de3ae06d8e4cdd12e2cbd63c51096747520d580748d52274527dd504a5f40922a761b87da47c208ea6a791707a447e133530a7ed1</vt:lpwstr>
  </property>
  <property fmtid="{D5CDD505-2E9C-101B-9397-08002B2CF9AE}" pid="11" name="EagleCloud17">
    <vt:lpwstr>96a7322611bd4de69092d671b679be2d338b0e95c6d364e3e32fcdee61ea20da7d1ffa3864710ab28870adb6af685a8494ff93e5be861fcf66a185bf87d79169ef1e3f71c78262ed844a1f7590165cd092070029d0a19c30991a80654d5daf7ceb9110c700641f1a0d668d364679ae7c1f278119041d9ac7ce41e72fe3a92af</vt:lpwstr>
  </property>
  <property fmtid="{D5CDD505-2E9C-101B-9397-08002B2CF9AE}" pid="12" name="EagleCloud18">
    <vt:lpwstr>005ead3c47a2c019a436a104896287cf11523f846453a093f004f85cc877ea9f508c7b3f157bfb5e3900c78fa0e81063fddeffb5b42e5553c0140e56ba7bfafd7b155d6dc583272e14a89a7f266ba34c655cbe96259c7b451dd60e13f10ff1e03166fd72d90b6c291d8292be911d6e62c2bc6259901a7295a5621cebc3bf00e</vt:lpwstr>
  </property>
  <property fmtid="{D5CDD505-2E9C-101B-9397-08002B2CF9AE}" pid="13" name="EagleCloud19">
    <vt:lpwstr>95ced970517c452425a9798245c2caaad1249fb17d62b3c3b858b1933359b6ff4794e181ba3750d2861ff51563f5d7fdc5737c1ba1b43a2af4246feaf1389bf468d71ffca0b2b8b5818e019725097054ac0d534bf8a8b9e44d5b40825dbc9689c7271dfeeb318c45c41cdb1076eba7eba7de83256d7887b27a12b653564bc2e</vt:lpwstr>
  </property>
  <property fmtid="{D5CDD505-2E9C-101B-9397-08002B2CF9AE}" pid="14" name="EagleCloud2">
    <vt:lpwstr>be8bfb24aa93b0ab36d70d88d7432a2afa0fe83b6ff531ceba37820154ab818699447e133530a7ed196a7322611bd4de69092d671b679be2d338b0e95c6d364e3e840fe6c5b05bf5c6a0d019bcfdfd5fea4ffce177ef8b07c5450e4a64065efc92a1154bb6703c4c6f1524034d304105e191172c1fb1eed1779971d20da54d0</vt:lpwstr>
  </property>
  <property fmtid="{D5CDD505-2E9C-101B-9397-08002B2CF9AE}" pid="15" name="EagleCloud20">
    <vt:lpwstr>58a8fa5731743e984a06d8f1800e445b143a451eaaf10a4c56238651a655f6786d404c16662a8e119b35aa392fc9087b8651f9676691039edca5def129b4eb30a0884320a8d59ce46db0080ad439b3870296863115ebb51c3071621cebc3bf00e95ced970517c452425a9798245c2caaad1249fb17d62b3c3b858b1933359b6</vt:lpwstr>
  </property>
  <property fmtid="{D5CDD505-2E9C-101B-9397-08002B2CF9AE}" pid="16" name="EagleCloud21">
    <vt:lpwstr>ff4794e181ba3750d2861b665ee4850031fbacea7acb561b594b17f7135c89e795cc0f55d7402e81a1acb961503fc3170a28aeab97dfa8b21231218e6c42c46b947454629472eb3a56bf04d6440ae8df70a3250e6c3c07c0c88551e85ac8d91fb9259532a97c89664e32d0dc2d6c85a77adbc1756cbfe0054165cad8b9cbafd</vt:lpwstr>
  </property>
  <property fmtid="{D5CDD505-2E9C-101B-9397-08002B2CF9AE}" pid="17" name="EagleCloud22">
    <vt:lpwstr>f0e62c2a315a78e3d59909512c54879c55ab2fac48926813bdbec0773ff173f8f53453a318cee1d091732cf8af2eba6052201a222115b15ab15fd3f7b9c2757e87e1579dfff2a803bc368b4adcacb034ce8c1cbe6f24c2561191c8bc94ace47afddda194daa56cbc39da17713c67ad111932efd10a48504a4a48223fe623f8d</vt:lpwstr>
  </property>
  <property fmtid="{D5CDD505-2E9C-101B-9397-08002B2CF9AE}" pid="18" name="EagleCloud23">
    <vt:lpwstr>844678c7f21355b87803f19cf9fcedcaebb32c0124a0927d5da3a7e4f0523d6b03baf04de4c6876e05b9a124826304c34ae0e65a9543c0d73b74ef01d2e76a17f9794e18169c998f29eb859ad8b9cbafdf0e62c2a315a78e3d59909f015f6a846b58f5ca54d80259de7adf20e41c78716a97e173a72e08942eebff4f6b32c32</vt:lpwstr>
  </property>
  <property fmtid="{D5CDD505-2E9C-101B-9397-08002B2CF9AE}" pid="19" name="EagleCloud24">
    <vt:lpwstr>427f02383c85a11e702ad76e9935152cce5b3193c59eb0a7fddeaa9c011ce02a3365e84ae226d9d4c8e917367edcfe1128e7c2e85ec9eda7d21119f69f68378eba60e89222222ab77eaa56567d80e94c520c43cf994d582a6592884869a0c4e3af4acd38d1074f54f69ae034dc4d3927fd3f157c25c68e603e22e3f4836fba7</vt:lpwstr>
  </property>
  <property fmtid="{D5CDD505-2E9C-101B-9397-08002B2CF9AE}" pid="20" name="EagleCloud25">
    <vt:lpwstr>b4e50ca959bcea3674b48332604201817bbe65dca3d863e16db070a53e54ae29f4ec0dbf26011f0f9f31cbe40d0768e62e027fe437123c33ed8078ff9f59bcbab3b7a4ccd221b2bfb3d87112f7f072c2fe95102c4b2380415f2ac57da4c8ee267b8c253f0612ef003f4dc131fddbfedb1cad1c03306780db8ebc369aa21ae3d</vt:lpwstr>
  </property>
  <property fmtid="{D5CDD505-2E9C-101B-9397-08002B2CF9AE}" pid="21" name="EagleCloud26">
    <vt:lpwstr>a97f6c33997afa1cb0c108896e310744ca17afc7a904e3efdcdb3ebc4f9ab2c3bd248c0b2d699da6f30e132505cfef093ed159a2ff146d3923237f089b88aa2edfb5b6c9c36e49c9d36484a0cc7981cb6029295712c817adac33a3f2d4b0cabb2a49ea1dc0f6fefd90646216cad4345b59d1cada21190c019e082c0e5437787</vt:lpwstr>
  </property>
  <property fmtid="{D5CDD505-2E9C-101B-9397-08002B2CF9AE}" pid="22" name="EagleCloud27">
    <vt:lpwstr>c87066fd0c65d93167e1161fa962668db91c1b440c9592c29399dc6bbbff59bcbab3b7a4ccd221b2bfb3d87112f7f072c2fe95102c4b2380415f2ac57da4c8ee267b8c253f0612ef003f4dc131f0aa694df90ada92af18565af5e5bea10856aecf187ffce125d855a6652102b1c3dc1bbe99040591c5320a4f1efc71e425ed7</vt:lpwstr>
  </property>
  <property fmtid="{D5CDD505-2E9C-101B-9397-08002B2CF9AE}" pid="23" name="EagleCloud28">
    <vt:lpwstr>8368c24735cd191ba9ee0310955fc0fe9ca27395cff83086cf113192770ae67a2dc0176470c620cb1c46aadb59d18683d76df275908f535bd564c8786d071930d700e416ce2a2ccfb9f5b72fbd4a8c012ef25cf41d082511e24475b57ed2816f8d9f9f72ad6f1e050ec912674a8baa1bd07e8b40b02fc07a37951a5505faadc</vt:lpwstr>
  </property>
  <property fmtid="{D5CDD505-2E9C-101B-9397-08002B2CF9AE}" pid="24" name="EagleCloud29">
    <vt:lpwstr>c3fe4b309508ca834c819682441d021638bcb9685a28542f5671e1776967a43d858a6251b44ebfbea761bc09d7df4f6c0e48e5c1108d20f3831ae8d002bff5ed871d6ebb8c47b765d58d5d1847a6f3153d373ec66cfa4f75331dbe9a6217cef81ed0c73ac0270975751a4f5f32c26974a8e00dfee2b34d382b660c24d6a5a86</vt:lpwstr>
  </property>
  <property fmtid="{D5CDD505-2E9C-101B-9397-08002B2CF9AE}" pid="25" name="EagleCloud3">
    <vt:lpwstr>7dd9790178ba5b2cf454540ddcea6fe64a5c5b80d00d75282aa982ae2a3ec6b2c37a784aaf57a9c2c02eb24e4ece18b672f173ab10ca3436ad83bfb2e50a0705a0fd592383ebc3d2c7cb116e663995d8a8d1078658420bbec7d206b19626c1fa393f40922a761b87da47c208ea6a791707a447e133530a7ed196a7322611bd4</vt:lpwstr>
  </property>
  <property fmtid="{D5CDD505-2E9C-101B-9397-08002B2CF9AE}" pid="26" name="EagleCloud30">
    <vt:lpwstr>83d76df275908f535bd564c8786d071930d700e416ce2a2ccfb9f5b72fbd4ac6a6499657fe7f11f55e2eb4aceca902ce404ec59e02629b8817c63eb8ba1f7a21a804facb34091820b3f5cb0f56eed9400c024ad8281f4b142f24fc9c832ed950e61929e48e1998721d2915b135c335f30212ab28c359e2ccfa92392095f43d3</vt:lpwstr>
  </property>
  <property fmtid="{D5CDD505-2E9C-101B-9397-08002B2CF9AE}" pid="27" name="EagleCloud31">
    <vt:lpwstr>6a104896287cf11523f846453a093f004f85cc877ea9f508c7b3f157bfb5e398b8b4388004f7929de9b4686049861fbca583cf32ccf0211f70aaf447d1894daa89a7f266ba34c655cbe96259c7b451dd60e13f10ff1e03166fd72d90b6c291d8292be911d6e62c2bc6259901a7295a5621cebc3bf00e95ced970517c452425a</vt:lpwstr>
  </property>
  <property fmtid="{D5CDD505-2E9C-101B-9397-08002B2CF9AE}" pid="28" name="EagleCloud32">
    <vt:lpwstr>9798245c2caaad1249fb17d62b3c3b858b1933359b6ff4794e181ba3750d2861ff51563f5d7fdc5737c1ba1b43a2af4246feaf1389bf468d71ffca0b2b8b5818e019725097054ac0d534bf8a8b9e44d5b40825dbc9689c7271dfeeb318c45c41cdb1076eba7eba7de83256d7887b27a1758846a58044191049add740fd2a0ab</vt:lpwstr>
  </property>
  <property fmtid="{D5CDD505-2E9C-101B-9397-08002B2CF9AE}" pid="29" name="EagleCloud33">
    <vt:lpwstr>501edf0778feb1ebbfe8f0a9aa191c5e7d3f7b7d02b77b9100532a77fbd093204f333358bb58ff82a08eaefe160a5a53708f3fb08d07e2647fad5ce4544abe1308e7a62366c525ac72520a02fde0dc03f3a26abbcec9f3bea9704f59516e477b57d48be117e071bb59d3427c38c47f5d9de3a14e2e21444d70fc9d1dc289f81</vt:lpwstr>
  </property>
  <property fmtid="{D5CDD505-2E9C-101B-9397-08002B2CF9AE}" pid="30" name="EagleCloud34">
    <vt:lpwstr>824b1012dce0ba8ce0a2e1795766e62c060fdfe254dfe4bf309128cf64e15f537c2a26ae37cdbd44ab980306b0650129af8bdf54be3a5cd38f8498747de18370394c55aa3553e9f97aa462b5a4e172062000c78fa0e81063fddeffb5b42e5553c0140e56ba7bfafd7b155d6dc583272e146a0f15326ab20cb5d93f90186ae03</vt:lpwstr>
  </property>
  <property fmtid="{D5CDD505-2E9C-101B-9397-08002B2CF9AE}" pid="31" name="EagleCloud35">
    <vt:lpwstr>0dae4ff58982197f8bff2ca8af0c6bb91bda3e0b0b724bc62d125503e8bd1a7dfad3a26abbcec9f3bea9704f59516e477b57d48be117e071bb59d3427c38c47f5d9de3a14e2e21444d70fc9d1dc289f81822b85b6622ae1a2c68cbf08d52c0871825a2d6ba87fe9bf4f9eade940ba787767a215f3437f215ce697a05257ab52</vt:lpwstr>
  </property>
  <property fmtid="{D5CDD505-2E9C-101B-9397-08002B2CF9AE}" pid="32" name="EagleCloud36">
    <vt:lpwstr>b9b3643b16aa82ab20dc1fed18e0e2180829</vt:lpwstr>
  </property>
  <property fmtid="{D5CDD505-2E9C-101B-9397-08002B2CF9AE}" pid="33" name="EagleCloud4">
    <vt:lpwstr>de69092d671b679be2d338b0e95c6d364e3e32fcdee61ea20da7d1ffa3864710ab28870adb6af685a8494ff93e5be861fcf66a185bf87d79169ef1e3f71c78262ed844a1f7590165cd092070029d0a19c30991a80654d5daf7ceb9110c700641f1a0d668d364679ae7c1f278119041d9ac7cd06d90bcc4b474ea34cc205ff83</vt:lpwstr>
  </property>
  <property fmtid="{D5CDD505-2E9C-101B-9397-08002B2CF9AE}" pid="34" name="EagleCloud5">
    <vt:lpwstr>bf53f98c2136d977e0c5854addb927dc1f65cc44cf8a00e0b22f9bdb05f81d77bba02333a096eba0fab9325d4d05f9cd5a2a24ff4ff480824ae4edaf096280df6295a774054a91f6ba7a7a2ef33341fcee164a3749af53a49aa708964e0a0657cfd2cce404ec59e02629b8817c63eb8ba1f7a21a804facb34091820b3f5cb0f</vt:lpwstr>
  </property>
  <property fmtid="{D5CDD505-2E9C-101B-9397-08002B2CF9AE}" pid="35" name="EagleCloud6">
    <vt:lpwstr>56eed9400c024ad8281f4b142f24fc9c832ed9a853126888a6cd4c86d7ee184fb71e81cfc515fb94866606610791931f4b31b63742c30d8f6d6e780a8e96cd5e891a1a1116ecab749c7dc3735751770d2e54c6374b226cf800557090f4406022ff416c3ed5c16a8e1dbe36d35e01a60b6d394df925c9294ac7c9375eef1e06b</vt:lpwstr>
  </property>
  <property fmtid="{D5CDD505-2E9C-101B-9397-08002B2CF9AE}" pid="36" name="EagleCloud7">
    <vt:lpwstr>6f58ce1974a8e00dfee2b34d382b660c24d6a5a8683d76df275908f535bd564c8786d071930d700e416ce2a2ccfb9f5b72fbd4ac6a6499657fe7f11f55e2eb4aceca902ce404ec59e02629b8817c63eb8ba1f7a21a804facb34091820b3f5cb0f56eed9400c024ad8281f4b142f24fc9c832ed950e61929e48e1998721d2915</vt:lpwstr>
  </property>
  <property fmtid="{D5CDD505-2E9C-101B-9397-08002B2CF9AE}" pid="37" name="EagleCloud8">
    <vt:lpwstr>b135c3356e63825329c523cd4422a1de6a8d21a625ed221d2eb5bd6679de768088c03c97614537caf5cfb2dcee67d717bc4e0b2c05e737c03c371978af7661abce0a3a13f8e956fe8b39f1150b57aaf45f86d03d961848884454db1835f85f821b4078393addb4cd781cdf0ad5ba035703f5b8d5201a2d75387e34f64fdd4ea</vt:lpwstr>
  </property>
  <property fmtid="{D5CDD505-2E9C-101B-9397-08002B2CF9AE}" pid="38" name="EagleCloud9">
    <vt:lpwstr>10501f8156c039d4a17d41077cf94aff3b3ff58a28acb96b132a8e1c199c0a9be00e9d65c4dfc3fbe47ed1172b35c415b02e0acf48180f4fd5f3f89ea9f247693c8381056a38977c68a62f512e51139dd8d877b255f4d6cd277d984330fbf99abc5d211436686a32c3404cc2b1b7b9ccd871245b25d550fc1610f4755d965ac</vt:lpwstr>
  </property>
  <property fmtid="{D5CDD505-2E9C-101B-9397-08002B2CF9AE}" pid="39" name="ICV">
    <vt:lpwstr>187A714C876F4E158BE764380350201A_13</vt:lpwstr>
  </property>
  <property fmtid="{D5CDD505-2E9C-101B-9397-08002B2CF9AE}" pid="40" name="KSOProductBuildVer">
    <vt:lpwstr>2052-12.1.0.16417</vt:lpwstr>
  </property>
  <property fmtid="{D5CDD505-2E9C-101B-9397-08002B2CF9AE}" pid="41" name="KSOTemplateDocerSaveRecord">
    <vt:lpwstr>eyJoZGlkIjoiYzhjY2UzYjUwMzdlMTlkYzVjZDQ1NGRhODMxMmE1OTciLCJ1c2VySWQiOiIzMzgwNTY0OTkifQ==</vt:lpwstr>
  </property>
</Properties>
</file>