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广西德保百矿铝业有限公司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我方已于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日收到你方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日发出的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的投标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，并确认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（参加/不参加）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竞价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德保铝厂活性氧化铝采购项目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u w:val="none"/>
          <w:lang w:val="en-US" w:eastAsia="zh-CN"/>
        </w:rPr>
        <w:t>项目公告并响应（技术要求）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以及全部参考资料和有关附件。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活性氧化铝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公告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邮箱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地址：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Shang</w:t>
      </w:r>
      <w:r>
        <w:rPr>
          <w:rFonts w:hint="eastAsia" w:ascii="宋体" w:hAnsi="宋体" w:eastAsia="宋体"/>
          <w:color w:val="auto"/>
          <w:sz w:val="24"/>
          <w:szCs w:val="24"/>
        </w:rPr>
        <w:t>.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Zhao</w:t>
      </w:r>
      <w:r>
        <w:rPr>
          <w:rFonts w:hint="eastAsia" w:ascii="宋体" w:hAnsi="宋体" w:eastAsia="宋体"/>
          <w:color w:val="auto"/>
          <w:sz w:val="24"/>
          <w:szCs w:val="24"/>
        </w:rPr>
        <w:t>@geely.com</w:t>
      </w:r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WVkMTZkZjVlNjU3OTRkODdkMTU1MDIxYWI5NTUifQ=="/>
  </w:docVars>
  <w:rsids>
    <w:rsidRoot w:val="62E34A02"/>
    <w:rsid w:val="62E3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2025-02-06T03:34:00Z</dcterms:created>
  <dc:creator>heart枫林火山</dc:creator>
  <cp:lastModifiedBy>heart枫林火山</cp:lastModifiedBy>
  <dcterms:modified xsi:type="dcterms:W3CDTF">2025-02-06T03:36:19Z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BDC31E28D7124F17AD58EC16BA5FBE24_11</vt:lpwstr>
  </property>
  <property fmtid="{D5CDD505-2E9C-101B-9397-08002B2CF9AE}" pid="16" name="EagleCloud">
    <vt:lpwstr>61676334b4e8422151e43967553014381f5e06876ebe2bbce66cedec39aecaace13a7a50d2e78fc24905f2d51543115742c4517dc2482710825ff64a71c90ea67123e8e14c1d46b389e505411cba22d45d2f9383fc109e9f7684524d09588b11c9dea7d39c74b8627e3ff4579600881f77fcdff7a29593c3bb4e60ce53546c2</vt:lpwstr>
  </property>
  <property fmtid="{D5CDD505-2E9C-101B-9397-08002B2CF9AE}" pid="17" name="EagleCloud1">
    <vt:lpwstr>1b48249d10886433c62a0ad857e4d3d2b1f3a559a785375a3a5767ea20342ec4450ef542649d10d187e17dfdf375e0341dad5c811106f0810049dc3d567ff1878faa2b11d5c4318b084111b16426a481f0dc8aaa42089648d63fcde9e2638abfd7ceb22f5704e7c1f2ad75253bb975beb7cdb364b4915021746e6845aca8e20</vt:lpwstr>
  </property>
  <property fmtid="{D5CDD505-2E9C-101B-9397-08002B2CF9AE}" pid="18" name="EagleCloud2">
    <vt:lpwstr>0598362406536ef1d01996176b96e9c404fc6fd450864dca3575bc7e7f83b82de4064cf22982f1af41462f6dfa2cd9fe59c92722904e6df59d4f99ef856b97af1f3bc1706d1f9df501a124b18297139cbd7c9af25c9623f1fb5b6fbd4703fda4725b7301ea9a7f2ac62101b09bf85030ae2b76e73a367cc5c13309541eaa589</vt:lpwstr>
  </property>
  <property fmtid="{D5CDD505-2E9C-101B-9397-08002B2CF9AE}" pid="19" name="EagleCloud3">
    <vt:lpwstr>e0bff496e19c8255bbefcb52988338d79997a4708314e989db467b53fff772df264</vt:lpwstr>
  </property>
</Properties>
</file>