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44"/>
        <w:gridCol w:w="976"/>
        <w:gridCol w:w="978"/>
        <w:gridCol w:w="1183"/>
        <w:gridCol w:w="1221"/>
        <w:gridCol w:w="1245"/>
        <w:gridCol w:w="736"/>
        <w:gridCol w:w="70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广西百矿新材料技术有限公司槽渣、漆渣、废纤维棉等处置项目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槽渣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6%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具体吨数以实际处置数量为准。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漆渣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污泥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废纤维棉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废原料桶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废矿物油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0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1、注：请贵公司收到函后于2025年8月12日18时00分前将</w:t>
            </w:r>
            <w:r>
              <w:rPr>
                <w:rStyle w:val="8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9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9"/>
                <w:rFonts w:hint="eastAsia"/>
                <w:color w:val="FF0000"/>
                <w:kern w:val="0"/>
                <w:lang w:val="en-US" w:eastAsia="zh-CN" w:bidi="ar"/>
              </w:rPr>
              <w:t>+广西百矿新材料技术有限公司槽渣、漆渣、废纤维棉等处置项目</w:t>
            </w:r>
            <w:r>
              <w:rPr>
                <w:rStyle w:val="8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、上述单价为税率6%的含税价，若遇国家税率调整，应按调整后的最新税率计付合同款项，即合同不含税价格不受国家税率调整的影响。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本项目报价包含人工费、装卸费、运输费、税费等与履行本合同相关的全部费用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7B75073"/>
    <w:rsid w:val="07EF46DA"/>
    <w:rsid w:val="09104908"/>
    <w:rsid w:val="0A067AB9"/>
    <w:rsid w:val="0A6A44EC"/>
    <w:rsid w:val="0D131360"/>
    <w:rsid w:val="0DCE08EE"/>
    <w:rsid w:val="11032FA4"/>
    <w:rsid w:val="121A20F9"/>
    <w:rsid w:val="121B0882"/>
    <w:rsid w:val="13D33102"/>
    <w:rsid w:val="15B14D7D"/>
    <w:rsid w:val="16F2564D"/>
    <w:rsid w:val="18622CA6"/>
    <w:rsid w:val="1B300E3A"/>
    <w:rsid w:val="1C177904"/>
    <w:rsid w:val="1CBA09BB"/>
    <w:rsid w:val="1EED151B"/>
    <w:rsid w:val="1FF42436"/>
    <w:rsid w:val="216C6FA0"/>
    <w:rsid w:val="239E6C0D"/>
    <w:rsid w:val="23CB5BA3"/>
    <w:rsid w:val="24596D0B"/>
    <w:rsid w:val="25735870"/>
    <w:rsid w:val="25B34B41"/>
    <w:rsid w:val="260C7460"/>
    <w:rsid w:val="262670C1"/>
    <w:rsid w:val="26CF00D6"/>
    <w:rsid w:val="278C464D"/>
    <w:rsid w:val="27EA3572"/>
    <w:rsid w:val="2A5E765F"/>
    <w:rsid w:val="2AD7790F"/>
    <w:rsid w:val="2AED4651"/>
    <w:rsid w:val="2C6157CB"/>
    <w:rsid w:val="30961F98"/>
    <w:rsid w:val="30AE03DF"/>
    <w:rsid w:val="30EB1633"/>
    <w:rsid w:val="32342B66"/>
    <w:rsid w:val="327619D7"/>
    <w:rsid w:val="336E1059"/>
    <w:rsid w:val="345B087E"/>
    <w:rsid w:val="34801395"/>
    <w:rsid w:val="353811FB"/>
    <w:rsid w:val="35E11256"/>
    <w:rsid w:val="36415851"/>
    <w:rsid w:val="36A55DE0"/>
    <w:rsid w:val="39495149"/>
    <w:rsid w:val="3AC70A1B"/>
    <w:rsid w:val="3ADB44C6"/>
    <w:rsid w:val="3B3360B0"/>
    <w:rsid w:val="3B3616FD"/>
    <w:rsid w:val="3C410359"/>
    <w:rsid w:val="3CC86CCC"/>
    <w:rsid w:val="3CF63839"/>
    <w:rsid w:val="3E614CE2"/>
    <w:rsid w:val="430D71E7"/>
    <w:rsid w:val="43BD26D0"/>
    <w:rsid w:val="45637592"/>
    <w:rsid w:val="46195EA3"/>
    <w:rsid w:val="47241527"/>
    <w:rsid w:val="47F50437"/>
    <w:rsid w:val="48735D3E"/>
    <w:rsid w:val="49FD6207"/>
    <w:rsid w:val="4ACC3E2B"/>
    <w:rsid w:val="4E326FBE"/>
    <w:rsid w:val="4E920EE8"/>
    <w:rsid w:val="4ED37286"/>
    <w:rsid w:val="50884351"/>
    <w:rsid w:val="531225F7"/>
    <w:rsid w:val="53486019"/>
    <w:rsid w:val="54400E0E"/>
    <w:rsid w:val="54D67D81"/>
    <w:rsid w:val="56554CD5"/>
    <w:rsid w:val="57340D8E"/>
    <w:rsid w:val="57CA0BC1"/>
    <w:rsid w:val="57E97DCB"/>
    <w:rsid w:val="580249E9"/>
    <w:rsid w:val="599E6993"/>
    <w:rsid w:val="5A7A2F5C"/>
    <w:rsid w:val="5BAD213A"/>
    <w:rsid w:val="5C50666A"/>
    <w:rsid w:val="5C9B365E"/>
    <w:rsid w:val="5D4D6706"/>
    <w:rsid w:val="6098238E"/>
    <w:rsid w:val="60B03CD7"/>
    <w:rsid w:val="62944DD7"/>
    <w:rsid w:val="630A6E2F"/>
    <w:rsid w:val="63957059"/>
    <w:rsid w:val="639A01CB"/>
    <w:rsid w:val="643E022A"/>
    <w:rsid w:val="651421FF"/>
    <w:rsid w:val="657F3B1C"/>
    <w:rsid w:val="662E109F"/>
    <w:rsid w:val="684352D5"/>
    <w:rsid w:val="68D51CA5"/>
    <w:rsid w:val="6AB946ED"/>
    <w:rsid w:val="6CD96208"/>
    <w:rsid w:val="6D056FFD"/>
    <w:rsid w:val="6F3A4F5B"/>
    <w:rsid w:val="722C6596"/>
    <w:rsid w:val="73487C44"/>
    <w:rsid w:val="74237D69"/>
    <w:rsid w:val="748C590E"/>
    <w:rsid w:val="7577036C"/>
    <w:rsid w:val="764A78A0"/>
    <w:rsid w:val="76866921"/>
    <w:rsid w:val="76A43E1D"/>
    <w:rsid w:val="78735327"/>
    <w:rsid w:val="787E7C64"/>
    <w:rsid w:val="793F3897"/>
    <w:rsid w:val="7A191723"/>
    <w:rsid w:val="7A590988"/>
    <w:rsid w:val="7A8C3C8D"/>
    <w:rsid w:val="7ACF29F8"/>
    <w:rsid w:val="7B362A78"/>
    <w:rsid w:val="7B872E6C"/>
    <w:rsid w:val="7C9A0579"/>
    <w:rsid w:val="7CCE35F1"/>
    <w:rsid w:val="7CCF0A8E"/>
    <w:rsid w:val="7DCC76C3"/>
    <w:rsid w:val="7E6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正文（首行缩进两字）"/>
    <w:basedOn w:val="1"/>
    <w:qFormat/>
    <w:uiPriority w:val="0"/>
    <w:rPr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customStyle="1" w:styleId="8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474</Characters>
  <Lines>0</Lines>
  <Paragraphs>0</Paragraphs>
  <TotalTime>0</TotalTime>
  <ScaleCrop>false</ScaleCrop>
  <LinksUpToDate>false</LinksUpToDate>
  <CharactersWithSpaces>658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2025-08-08T08:57:18Z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