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484"/>
        <w:gridCol w:w="950"/>
        <w:gridCol w:w="800"/>
        <w:gridCol w:w="1016"/>
        <w:gridCol w:w="1217"/>
        <w:gridCol w:w="1233"/>
        <w:gridCol w:w="867"/>
        <w:gridCol w:w="517"/>
        <w:gridCol w:w="1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靖西百矿锰业有限公司废旧压滤板、废旧三角皮带销售项目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甲方单位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乙方单位</w:t>
            </w:r>
          </w:p>
        </w:tc>
        <w:tc>
          <w:tcPr>
            <w:tcW w:w="4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（必填）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报价邮箱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Shuliang.Liao@geely.com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4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（必填）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发件人</w:t>
            </w:r>
          </w:p>
        </w:tc>
        <w:tc>
          <w:tcPr>
            <w:tcW w:w="4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（必填）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广西壮族自治区百色市右江区四塘镇永安大道1号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4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（必填）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吉利百矿集团有限公司物资报价函（单位：元）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材质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（元/吨）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含税总价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处置周期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税率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压滤板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聚丙烯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7.6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Style w:val="11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2025.9.25-2025.10.10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13%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具体吨数以实际过磅数量为准。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三角皮带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复合橡胶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atLeast"/>
          <w:jc w:val="center"/>
        </w:trPr>
        <w:tc>
          <w:tcPr>
            <w:tcW w:w="10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1.请贵公司收到函后于2025年9月27日12时00分前将</w:t>
            </w:r>
            <w:r>
              <w:rPr>
                <w:rStyle w:val="8"/>
                <w:color w:val="auto"/>
                <w:kern w:val="0"/>
                <w:lang w:val="en-US" w:eastAsia="zh-CN" w:bidi="ar"/>
              </w:rPr>
              <w:t>营业执照扫描件、报价文件盖章扫描件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"/>
              </w:rPr>
              <w:t>以加密函件、PDF格式方式上传至我司箱邮Shuliang.Liao@geely.com。邮件标题命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名为</w:t>
            </w:r>
            <w:r>
              <w:rPr>
                <w:rStyle w:val="9"/>
                <w:color w:val="FF0000"/>
                <w:kern w:val="0"/>
                <w:lang w:val="en-US" w:eastAsia="zh-CN" w:bidi="ar"/>
              </w:rPr>
              <w:t>XX公司</w:t>
            </w:r>
            <w:r>
              <w:rPr>
                <w:rStyle w:val="9"/>
                <w:rFonts w:hint="eastAsia"/>
                <w:color w:val="FF0000"/>
                <w:kern w:val="0"/>
                <w:lang w:val="en-US" w:eastAsia="zh-CN" w:bidi="ar"/>
              </w:rPr>
              <w:t>+</w:t>
            </w:r>
            <w:r>
              <w:rPr>
                <w:rStyle w:val="9"/>
                <w:rFonts w:hint="eastAsia" w:ascii="宋体" w:hAnsi="宋体" w:eastAsia="宋体" w:cs="宋体"/>
                <w:color w:val="FF0000"/>
                <w:kern w:val="0"/>
                <w:lang w:val="en-US" w:eastAsia="zh-CN" w:bidi="ar"/>
              </w:rPr>
              <w:t>靖西百矿锰业有限公司废旧压滤板、废旧三角皮带销售项目，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邮件内容处需填写公司名称、联系人及电话号码。我公司后期会在电子招标平台进行两轮或多轮竞价，请各公司报价时注意。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2.本项目由乙方自行拆解装载运输，以上报价含13 %增值税专用发票、装卸费、运费、保险等；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3.投标单位可到现场验货，报价即视为认同该批物资；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4.付款方式：先款后货（乙方先向甲方支付单批次货物的全额预付款）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报价单位（盖章）：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TJmMzQ4MDIyOWMxMWM3Yjg3MGYwMGIyODZiYzEifQ=="/>
  </w:docVars>
  <w:rsids>
    <w:rsidRoot w:val="336E1059"/>
    <w:rsid w:val="00311A5F"/>
    <w:rsid w:val="012F05BA"/>
    <w:rsid w:val="03836A76"/>
    <w:rsid w:val="045F303F"/>
    <w:rsid w:val="04A86794"/>
    <w:rsid w:val="052120A3"/>
    <w:rsid w:val="0869448C"/>
    <w:rsid w:val="09104908"/>
    <w:rsid w:val="09903C9B"/>
    <w:rsid w:val="0A0450DC"/>
    <w:rsid w:val="0D131360"/>
    <w:rsid w:val="0D3037CB"/>
    <w:rsid w:val="0D682AEC"/>
    <w:rsid w:val="0EEE0033"/>
    <w:rsid w:val="11032FA4"/>
    <w:rsid w:val="121A20F9"/>
    <w:rsid w:val="134578A4"/>
    <w:rsid w:val="13E470BD"/>
    <w:rsid w:val="159F14ED"/>
    <w:rsid w:val="16ED0036"/>
    <w:rsid w:val="16F13FCB"/>
    <w:rsid w:val="18622CA6"/>
    <w:rsid w:val="18932E60"/>
    <w:rsid w:val="196A0064"/>
    <w:rsid w:val="1ABB650E"/>
    <w:rsid w:val="1C177904"/>
    <w:rsid w:val="1E9727BB"/>
    <w:rsid w:val="1F552C1D"/>
    <w:rsid w:val="204333BD"/>
    <w:rsid w:val="208F10F2"/>
    <w:rsid w:val="239E6C0D"/>
    <w:rsid w:val="24596D0B"/>
    <w:rsid w:val="247D50F0"/>
    <w:rsid w:val="24B76108"/>
    <w:rsid w:val="260C7460"/>
    <w:rsid w:val="262670C1"/>
    <w:rsid w:val="26E302AD"/>
    <w:rsid w:val="278C464D"/>
    <w:rsid w:val="28EC2844"/>
    <w:rsid w:val="2A5E765F"/>
    <w:rsid w:val="2A6A2C76"/>
    <w:rsid w:val="2DB63420"/>
    <w:rsid w:val="30961F98"/>
    <w:rsid w:val="30AE03DF"/>
    <w:rsid w:val="32342B66"/>
    <w:rsid w:val="336E1059"/>
    <w:rsid w:val="34801395"/>
    <w:rsid w:val="353811FB"/>
    <w:rsid w:val="35E11256"/>
    <w:rsid w:val="36415851"/>
    <w:rsid w:val="39495149"/>
    <w:rsid w:val="3A2160C5"/>
    <w:rsid w:val="3A8F1281"/>
    <w:rsid w:val="3ADB44C6"/>
    <w:rsid w:val="3C526A0A"/>
    <w:rsid w:val="3CB06194"/>
    <w:rsid w:val="3CC86CCC"/>
    <w:rsid w:val="40CB28E7"/>
    <w:rsid w:val="427A4F72"/>
    <w:rsid w:val="44E4041B"/>
    <w:rsid w:val="45637592"/>
    <w:rsid w:val="456412FC"/>
    <w:rsid w:val="47241527"/>
    <w:rsid w:val="47F50437"/>
    <w:rsid w:val="48735D3E"/>
    <w:rsid w:val="4B7A73E4"/>
    <w:rsid w:val="4BFE6267"/>
    <w:rsid w:val="4CDA70FA"/>
    <w:rsid w:val="4D7A7B6F"/>
    <w:rsid w:val="4EB32DA5"/>
    <w:rsid w:val="52132340"/>
    <w:rsid w:val="531225F7"/>
    <w:rsid w:val="534B4951"/>
    <w:rsid w:val="539F4337"/>
    <w:rsid w:val="54400E0E"/>
    <w:rsid w:val="56554CD5"/>
    <w:rsid w:val="575E7F6F"/>
    <w:rsid w:val="57E97DCB"/>
    <w:rsid w:val="580249E9"/>
    <w:rsid w:val="58AE2DC2"/>
    <w:rsid w:val="5A3B3165"/>
    <w:rsid w:val="5C50666A"/>
    <w:rsid w:val="5CA50038"/>
    <w:rsid w:val="5CB52971"/>
    <w:rsid w:val="5D4D6706"/>
    <w:rsid w:val="5F032D5D"/>
    <w:rsid w:val="60B03CD7"/>
    <w:rsid w:val="62944DD7"/>
    <w:rsid w:val="630A6E2F"/>
    <w:rsid w:val="63A4104A"/>
    <w:rsid w:val="643E022A"/>
    <w:rsid w:val="64D33BDF"/>
    <w:rsid w:val="651421FF"/>
    <w:rsid w:val="657F3B1C"/>
    <w:rsid w:val="662E109F"/>
    <w:rsid w:val="68D51CA5"/>
    <w:rsid w:val="6BF30DC0"/>
    <w:rsid w:val="6D1301DD"/>
    <w:rsid w:val="6E0D584D"/>
    <w:rsid w:val="6F3A4F5B"/>
    <w:rsid w:val="6FB73CF8"/>
    <w:rsid w:val="70F80C27"/>
    <w:rsid w:val="722C6596"/>
    <w:rsid w:val="73487C44"/>
    <w:rsid w:val="7577036C"/>
    <w:rsid w:val="76866921"/>
    <w:rsid w:val="76A43E1D"/>
    <w:rsid w:val="78735327"/>
    <w:rsid w:val="787E7C64"/>
    <w:rsid w:val="7A191723"/>
    <w:rsid w:val="7A8C3C8D"/>
    <w:rsid w:val="7ACF29F8"/>
    <w:rsid w:val="7B160862"/>
    <w:rsid w:val="7B362A78"/>
    <w:rsid w:val="7B5573A2"/>
    <w:rsid w:val="7C9A0579"/>
    <w:rsid w:val="7CCF0A8E"/>
    <w:rsid w:val="7DCC76C3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000FF"/>
      <w:u w:val="none"/>
    </w:rPr>
  </w:style>
  <w:style w:type="character" w:customStyle="1" w:styleId="8">
    <w:name w:val="font112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9">
    <w:name w:val="font12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580</Characters>
  <Lines>0</Lines>
  <Paragraphs>0</Paragraphs>
  <TotalTime>0</TotalTime>
  <ScaleCrop>false</ScaleCrop>
  <LinksUpToDate>false</LinksUpToDate>
  <CharactersWithSpaces>762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2023-10-27T06:34:00Z</dcterms:created>
  <dc:creator>众</dc:creator>
  <cp:lastModifiedBy>华容道</cp:lastModifiedBy>
  <dcterms:modified xsi:type="dcterms:W3CDTF">2025-09-24T06:42:11Z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DFABAA53A94F4AF69235FD80DA6533D0_13</vt:lpwstr>
  </property>
  <property fmtid="{D5CDD505-2E9C-101B-9397-08002B2CF9AE}" pid="4" name="EagleCloud">
    <vt:lpwstr>{"watermark_type":"track","current_time":"2024-08-28 15:01","employee_id":"emp_89647d86-6dc8-423e-b779-e6460ec6984d","agent_id":"eaee56d5dce211422a567aea7fa39f76fdd61cf782d1b4f14183c110af8ba9a1","process":"","custom_content":"科技租户","total_content":"2024-08-28 15:01-emp_89647d86-6dc8-423e-b779-e6460ec6984d-eaee56d5dce211422a567aea7fa39f76fdd61cf782d1b4f14183c110af8ba9a1-{{process}}-科技租户"}</vt:lpwstr>
  </property>
</Properties>
</file>